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1B3F" w14:textId="2ACB2E56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</w:t>
      </w:r>
      <w:r w:rsidR="0026448F">
        <w:rPr>
          <w:b/>
          <w:bCs/>
          <w:sz w:val="28"/>
          <w:szCs w:val="28"/>
        </w:rPr>
        <w:t xml:space="preserve"> XXIII/144/2026</w:t>
      </w:r>
    </w:p>
    <w:p w14:paraId="26371DD9" w14:textId="7777777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14:paraId="2B80DF21" w14:textId="1C150C0F" w:rsidR="00765EFB" w:rsidRPr="00E330C0" w:rsidRDefault="00A7115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</w:t>
      </w:r>
      <w:r w:rsidR="0026448F">
        <w:rPr>
          <w:b/>
          <w:bCs/>
          <w:sz w:val="28"/>
          <w:szCs w:val="28"/>
        </w:rPr>
        <w:t xml:space="preserve">a 23 marca 2026 r. </w:t>
      </w:r>
    </w:p>
    <w:p w14:paraId="09FCD1E7" w14:textId="6936147D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73107">
        <w:rPr>
          <w:b/>
          <w:bCs/>
        </w:rPr>
        <w:t>zawarcie</w:t>
      </w:r>
      <w:r w:rsidR="00BB3424">
        <w:rPr>
          <w:b/>
          <w:bCs/>
        </w:rPr>
        <w:t xml:space="preserve"> </w:t>
      </w:r>
      <w:r w:rsidR="000A5A32">
        <w:rPr>
          <w:b/>
          <w:bCs/>
        </w:rPr>
        <w:t>umowy dzierżawy nieruchomości stanowiąc</w:t>
      </w:r>
      <w:r w:rsidR="00B32A13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B32A13">
        <w:rPr>
          <w:b/>
          <w:bCs/>
        </w:rPr>
        <w:t>ych</w:t>
      </w:r>
      <w:r w:rsidR="00573107">
        <w:rPr>
          <w:b/>
          <w:bCs/>
        </w:rPr>
        <w:t xml:space="preserve"> w miejscowości </w:t>
      </w:r>
      <w:r w:rsidR="00B32A13">
        <w:rPr>
          <w:b/>
          <w:bCs/>
        </w:rPr>
        <w:t>Barycz</w:t>
      </w:r>
    </w:p>
    <w:p w14:paraId="430D4763" w14:textId="0C1B3C87"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BB3424">
        <w:t>5</w:t>
      </w:r>
      <w:r w:rsidR="00DB0603">
        <w:t xml:space="preserve"> r., poz. 1</w:t>
      </w:r>
      <w:r w:rsidR="00BB3424">
        <w:t>153</w:t>
      </w:r>
      <w:r w:rsidR="00DB0603">
        <w:t xml:space="preserve"> </w:t>
      </w:r>
      <w:r w:rsidR="00D84CB6">
        <w:t xml:space="preserve">z </w:t>
      </w:r>
      <w:proofErr w:type="spellStart"/>
      <w:r w:rsidR="00D84CB6">
        <w:t>późn</w:t>
      </w:r>
      <w:proofErr w:type="spellEnd"/>
      <w:r w:rsidR="00D84CB6">
        <w:t>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</w:t>
      </w:r>
      <w:r w:rsidR="00BB3424">
        <w:t> </w:t>
      </w:r>
      <w:r w:rsidR="00D84CB6">
        <w:t>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proofErr w:type="spellStart"/>
      <w:r>
        <w:t>późn</w:t>
      </w:r>
      <w:proofErr w:type="spellEnd"/>
      <w:r>
        <w:t xml:space="preserve">. zm.), </w:t>
      </w:r>
      <w:r w:rsidR="00BB6211" w:rsidRPr="00BB6211">
        <w:rPr>
          <w:b/>
        </w:rPr>
        <w:t>Rada Gminy Stubno</w:t>
      </w:r>
    </w:p>
    <w:p w14:paraId="6F786AD7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79A7BE0D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3332F3FB" w14:textId="0CB5C5BD" w:rsidR="00573107" w:rsidRDefault="00C4022B" w:rsidP="00573107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573107">
        <w:t xml:space="preserve"> lat,</w:t>
      </w:r>
      <w:r w:rsidR="00BB3424">
        <w:t xml:space="preserve"> </w:t>
      </w:r>
      <w:r w:rsidR="008C2294">
        <w:t xml:space="preserve">umowy dotyczącej </w:t>
      </w:r>
      <w:r>
        <w:t>dzierżawy nieruchomości,</w:t>
      </w:r>
      <w:r w:rsidR="00BB3424">
        <w:t xml:space="preserve"> </w:t>
      </w:r>
      <w:r>
        <w:t>stanowiąc</w:t>
      </w:r>
      <w:r w:rsidR="00B32A13">
        <w:t>ych</w:t>
      </w:r>
      <w:r>
        <w:t xml:space="preserve"> własność Gminy Stubno, położon</w:t>
      </w:r>
      <w:r w:rsidR="00B32A13">
        <w:t>ych</w:t>
      </w:r>
      <w:r>
        <w:t xml:space="preserve"> w miejscowości </w:t>
      </w:r>
      <w:r w:rsidR="00B32A13">
        <w:t>Barycz</w:t>
      </w:r>
      <w:r w:rsidR="00B80A14">
        <w:t xml:space="preserve">, </w:t>
      </w:r>
      <w:r w:rsidR="00B32A13">
        <w:t>oznaczonych jako: część działki nr 9</w:t>
      </w:r>
      <w:r w:rsidR="00A700A2">
        <w:t>2/2</w:t>
      </w:r>
      <w:r w:rsidR="00B32A13">
        <w:t xml:space="preserve"> o pow. 0,</w:t>
      </w:r>
      <w:r w:rsidR="00A700A2">
        <w:t>11</w:t>
      </w:r>
      <w:r w:rsidR="00B32A13">
        <w:t xml:space="preserve"> ha i część działki nr 163/1 o pow. 0,0</w:t>
      </w:r>
      <w:r w:rsidR="00A700A2">
        <w:t>4</w:t>
      </w:r>
      <w:r w:rsidR="00B32A13">
        <w:t xml:space="preserve"> ha, zgodnie z załącznikiem graficznym do niniejszej uchwały.</w:t>
      </w:r>
    </w:p>
    <w:p w14:paraId="44C6B661" w14:textId="77777777" w:rsidR="00573107" w:rsidRDefault="00573107" w:rsidP="00573107">
      <w:pPr>
        <w:widowControl/>
        <w:jc w:val="both"/>
      </w:pPr>
    </w:p>
    <w:p w14:paraId="164F8B0C" w14:textId="77777777" w:rsidR="006E1392" w:rsidRDefault="00765EFB" w:rsidP="00DB0603">
      <w:pPr>
        <w:widowControl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0495FCBE" w14:textId="77777777" w:rsidR="00A513EA" w:rsidRDefault="00A513EA" w:rsidP="00DB0603">
      <w:pPr>
        <w:widowControl/>
        <w:jc w:val="center"/>
        <w:rPr>
          <w:b/>
          <w:bCs/>
        </w:rPr>
      </w:pPr>
    </w:p>
    <w:p w14:paraId="090DAD0A" w14:textId="77777777"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14:paraId="6CB40BF5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14:paraId="523BA01A" w14:textId="77777777" w:rsidR="00765EFB" w:rsidRDefault="00765EFB" w:rsidP="00196219">
      <w:pPr>
        <w:widowControl/>
      </w:pPr>
      <w:r>
        <w:t>Uchwała wchodzi w życie z dniem podjęcia.</w:t>
      </w:r>
    </w:p>
    <w:p w14:paraId="18408CA8" w14:textId="3A96BBD9" w:rsidR="00FA3DD9" w:rsidRDefault="00FA3DD9" w:rsidP="00FA3DD9">
      <w:pPr>
        <w:widowControl/>
        <w:spacing w:before="600"/>
        <w:ind w:left="5664"/>
        <w:jc w:val="center"/>
      </w:pPr>
      <w:r>
        <w:t>Przewodniczący Rady Gminy</w:t>
      </w:r>
    </w:p>
    <w:p w14:paraId="0328DABB" w14:textId="3D051D86" w:rsidR="00FA3DD9" w:rsidRDefault="00FA3DD9" w:rsidP="00FA3DD9">
      <w:pPr>
        <w:widowControl/>
        <w:ind w:left="5664"/>
        <w:jc w:val="center"/>
      </w:pPr>
      <w:r>
        <w:t>/-/ Tomasz Serafin</w:t>
      </w:r>
    </w:p>
    <w:p w14:paraId="01DF1D0F" w14:textId="5CE2456E" w:rsidR="00C806E9" w:rsidRPr="00C806E9" w:rsidRDefault="005E1E57" w:rsidP="00C806E9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324A0A1" w14:textId="77777777" w:rsidR="00C806E9" w:rsidRPr="00C806E9" w:rsidRDefault="00C806E9" w:rsidP="00C806E9">
      <w:pPr>
        <w:ind w:left="4820" w:firstLine="136"/>
        <w:rPr>
          <w:sz w:val="22"/>
        </w:rPr>
      </w:pPr>
      <w:r w:rsidRPr="00C806E9">
        <w:rPr>
          <w:sz w:val="22"/>
        </w:rPr>
        <w:lastRenderedPageBreak/>
        <w:t>Załącznik do uchwały Rady Gminy Stubno</w:t>
      </w:r>
    </w:p>
    <w:p w14:paraId="2521255C" w14:textId="7B735F45" w:rsidR="00C806E9" w:rsidRDefault="00C806E9" w:rsidP="00FA3DD9">
      <w:pPr>
        <w:spacing w:after="1200"/>
        <w:ind w:left="4956"/>
        <w:jc w:val="both"/>
        <w:rPr>
          <w:b/>
        </w:rPr>
      </w:pPr>
      <w:r w:rsidRPr="00C806E9">
        <w:rPr>
          <w:sz w:val="22"/>
        </w:rPr>
        <w:t>Nr</w:t>
      </w:r>
      <w:r w:rsidR="0026448F">
        <w:rPr>
          <w:sz w:val="22"/>
        </w:rPr>
        <w:t xml:space="preserve"> XXIII/144/2026</w:t>
      </w:r>
      <w:r w:rsidRPr="00C806E9">
        <w:rPr>
          <w:sz w:val="22"/>
        </w:rPr>
        <w:t xml:space="preserve"> z dnia</w:t>
      </w:r>
      <w:r w:rsidR="0026448F">
        <w:rPr>
          <w:sz w:val="22"/>
        </w:rPr>
        <w:t xml:space="preserve"> 23 marca 2026 r. </w:t>
      </w:r>
    </w:p>
    <w:p w14:paraId="3ED7DFF2" w14:textId="0C793250" w:rsidR="001772B3" w:rsidRPr="00FA3DD9" w:rsidRDefault="00A700A2" w:rsidP="00FA3DD9">
      <w:pPr>
        <w:widowControl/>
        <w:autoSpaceDE/>
        <w:autoSpaceDN/>
        <w:adjustRightInd/>
        <w:spacing w:line="259" w:lineRule="auto"/>
        <w:jc w:val="center"/>
        <w:rPr>
          <w:b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B8BC360" wp14:editId="01696065">
            <wp:simplePos x="0" y="0"/>
            <wp:positionH relativeFrom="margin">
              <wp:posOffset>52705</wp:posOffset>
            </wp:positionH>
            <wp:positionV relativeFrom="margin">
              <wp:posOffset>1372235</wp:posOffset>
            </wp:positionV>
            <wp:extent cx="5760720" cy="2951480"/>
            <wp:effectExtent l="0" t="0" r="0" b="1270"/>
            <wp:wrapSquare wrapText="bothSides"/>
            <wp:docPr id="2004023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2357" name="Obraz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772B3" w:rsidRPr="00FA3DD9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B628" w14:textId="77777777" w:rsidR="00E90949" w:rsidRDefault="00E90949" w:rsidP="0025329C">
      <w:r>
        <w:separator/>
      </w:r>
    </w:p>
  </w:endnote>
  <w:endnote w:type="continuationSeparator" w:id="0">
    <w:p w14:paraId="57A47EC0" w14:textId="77777777" w:rsidR="00E90949" w:rsidRDefault="00E90949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7CBA" w14:textId="77777777" w:rsidR="00E90949" w:rsidRDefault="00E90949" w:rsidP="0025329C">
      <w:r>
        <w:separator/>
      </w:r>
    </w:p>
  </w:footnote>
  <w:footnote w:type="continuationSeparator" w:id="0">
    <w:p w14:paraId="5D0F7A08" w14:textId="77777777" w:rsidR="00E90949" w:rsidRDefault="00E90949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74588">
    <w:abstractNumId w:val="0"/>
  </w:num>
  <w:num w:numId="2" w16cid:durableId="147483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5DF6"/>
    <w:rsid w:val="000478AA"/>
    <w:rsid w:val="000737BD"/>
    <w:rsid w:val="000A5A32"/>
    <w:rsid w:val="000E4B11"/>
    <w:rsid w:val="000E63FE"/>
    <w:rsid w:val="00124115"/>
    <w:rsid w:val="00137D58"/>
    <w:rsid w:val="001561BF"/>
    <w:rsid w:val="001772B3"/>
    <w:rsid w:val="001928C9"/>
    <w:rsid w:val="00193357"/>
    <w:rsid w:val="00196219"/>
    <w:rsid w:val="001A0F8E"/>
    <w:rsid w:val="001E3C70"/>
    <w:rsid w:val="00212B9C"/>
    <w:rsid w:val="00225C77"/>
    <w:rsid w:val="00230FF4"/>
    <w:rsid w:val="00252BC3"/>
    <w:rsid w:val="0025329C"/>
    <w:rsid w:val="0026448F"/>
    <w:rsid w:val="0028673B"/>
    <w:rsid w:val="002A367B"/>
    <w:rsid w:val="002D6405"/>
    <w:rsid w:val="002E6C0E"/>
    <w:rsid w:val="00342FE2"/>
    <w:rsid w:val="00367BC9"/>
    <w:rsid w:val="003725D6"/>
    <w:rsid w:val="0037275B"/>
    <w:rsid w:val="003A6172"/>
    <w:rsid w:val="003A7654"/>
    <w:rsid w:val="003C10F8"/>
    <w:rsid w:val="003D3023"/>
    <w:rsid w:val="003F3B05"/>
    <w:rsid w:val="00413587"/>
    <w:rsid w:val="00450DFB"/>
    <w:rsid w:val="00476427"/>
    <w:rsid w:val="00484365"/>
    <w:rsid w:val="004B4BEF"/>
    <w:rsid w:val="0051124C"/>
    <w:rsid w:val="00515861"/>
    <w:rsid w:val="005263B3"/>
    <w:rsid w:val="00573107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A5114"/>
    <w:rsid w:val="006E1392"/>
    <w:rsid w:val="006E481D"/>
    <w:rsid w:val="007077D2"/>
    <w:rsid w:val="007253EA"/>
    <w:rsid w:val="0072609A"/>
    <w:rsid w:val="00731C7A"/>
    <w:rsid w:val="00731D4C"/>
    <w:rsid w:val="0073561D"/>
    <w:rsid w:val="00753957"/>
    <w:rsid w:val="00765EFB"/>
    <w:rsid w:val="00776F8B"/>
    <w:rsid w:val="00790E0C"/>
    <w:rsid w:val="007A4DE9"/>
    <w:rsid w:val="007C2A18"/>
    <w:rsid w:val="007D55E8"/>
    <w:rsid w:val="00804BEA"/>
    <w:rsid w:val="008239E2"/>
    <w:rsid w:val="00833EE4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0392D"/>
    <w:rsid w:val="009132AB"/>
    <w:rsid w:val="0099791B"/>
    <w:rsid w:val="009B12AB"/>
    <w:rsid w:val="009B33EC"/>
    <w:rsid w:val="009B4548"/>
    <w:rsid w:val="009B4933"/>
    <w:rsid w:val="009D381F"/>
    <w:rsid w:val="009F5034"/>
    <w:rsid w:val="00A04820"/>
    <w:rsid w:val="00A20075"/>
    <w:rsid w:val="00A2075D"/>
    <w:rsid w:val="00A31ADD"/>
    <w:rsid w:val="00A513EA"/>
    <w:rsid w:val="00A700A2"/>
    <w:rsid w:val="00A7115D"/>
    <w:rsid w:val="00A814C1"/>
    <w:rsid w:val="00A82ABF"/>
    <w:rsid w:val="00A8368B"/>
    <w:rsid w:val="00AE5701"/>
    <w:rsid w:val="00AE7379"/>
    <w:rsid w:val="00B32A13"/>
    <w:rsid w:val="00B43BA9"/>
    <w:rsid w:val="00B44E4A"/>
    <w:rsid w:val="00B80A14"/>
    <w:rsid w:val="00B82F8B"/>
    <w:rsid w:val="00BA3EAB"/>
    <w:rsid w:val="00BB01C1"/>
    <w:rsid w:val="00BB3424"/>
    <w:rsid w:val="00BB50F9"/>
    <w:rsid w:val="00BB6211"/>
    <w:rsid w:val="00BE1AA7"/>
    <w:rsid w:val="00BE40A2"/>
    <w:rsid w:val="00C30A0F"/>
    <w:rsid w:val="00C34BD4"/>
    <w:rsid w:val="00C4022B"/>
    <w:rsid w:val="00C40927"/>
    <w:rsid w:val="00C61990"/>
    <w:rsid w:val="00C806E9"/>
    <w:rsid w:val="00C86ED4"/>
    <w:rsid w:val="00CE58FF"/>
    <w:rsid w:val="00CF4815"/>
    <w:rsid w:val="00D060D4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21FBF"/>
    <w:rsid w:val="00E330C0"/>
    <w:rsid w:val="00E36D7B"/>
    <w:rsid w:val="00E90949"/>
    <w:rsid w:val="00EB0576"/>
    <w:rsid w:val="00EB62C0"/>
    <w:rsid w:val="00ED0457"/>
    <w:rsid w:val="00F11BCD"/>
    <w:rsid w:val="00F1523B"/>
    <w:rsid w:val="00F157D0"/>
    <w:rsid w:val="00F20F83"/>
    <w:rsid w:val="00F257AC"/>
    <w:rsid w:val="00F32002"/>
    <w:rsid w:val="00F6569C"/>
    <w:rsid w:val="00FA3DD9"/>
    <w:rsid w:val="00FE1037"/>
    <w:rsid w:val="00FE4C43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205AA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E21F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21F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E21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Piotr Michałowski</cp:lastModifiedBy>
  <cp:revision>2</cp:revision>
  <cp:lastPrinted>2025-01-07T12:03:00Z</cp:lastPrinted>
  <dcterms:created xsi:type="dcterms:W3CDTF">2026-04-10T11:06:00Z</dcterms:created>
  <dcterms:modified xsi:type="dcterms:W3CDTF">2026-04-10T11:06:00Z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