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764C8" w14:textId="215BD209" w:rsidR="00765EFB" w:rsidRDefault="00765EFB">
      <w:pPr>
        <w:widowControl/>
        <w:spacing w:line="360" w:lineRule="atLeast"/>
        <w:jc w:val="center"/>
        <w:rPr>
          <w:b/>
          <w:bCs/>
        </w:rPr>
      </w:pPr>
      <w:r>
        <w:rPr>
          <w:b/>
          <w:bCs/>
        </w:rPr>
        <w:t xml:space="preserve">UCHWAŁA </w:t>
      </w:r>
      <w:r w:rsidR="00D90946">
        <w:rPr>
          <w:b/>
          <w:bCs/>
        </w:rPr>
        <w:t>N</w:t>
      </w:r>
      <w:r>
        <w:rPr>
          <w:b/>
          <w:bCs/>
        </w:rPr>
        <w:t xml:space="preserve">r </w:t>
      </w:r>
      <w:r w:rsidR="00CA1874">
        <w:rPr>
          <w:b/>
          <w:bCs/>
        </w:rPr>
        <w:t>XXI</w:t>
      </w:r>
      <w:r w:rsidR="003834BD">
        <w:rPr>
          <w:b/>
          <w:bCs/>
        </w:rPr>
        <w:t>I</w:t>
      </w:r>
      <w:r w:rsidR="00CA1874">
        <w:rPr>
          <w:b/>
          <w:bCs/>
        </w:rPr>
        <w:t>I</w:t>
      </w:r>
      <w:r w:rsidR="00D90946">
        <w:rPr>
          <w:b/>
          <w:bCs/>
        </w:rPr>
        <w:t>/</w:t>
      </w:r>
      <w:r w:rsidR="00CA1874">
        <w:rPr>
          <w:b/>
          <w:bCs/>
        </w:rPr>
        <w:t>143</w:t>
      </w:r>
      <w:r w:rsidR="00D90946">
        <w:rPr>
          <w:b/>
          <w:bCs/>
        </w:rPr>
        <w:t>/202</w:t>
      </w:r>
      <w:r w:rsidR="002C701E">
        <w:rPr>
          <w:b/>
          <w:bCs/>
        </w:rPr>
        <w:t>6</w:t>
      </w:r>
    </w:p>
    <w:p w14:paraId="0232199D" w14:textId="77777777" w:rsidR="00765EFB" w:rsidRDefault="00765EFB">
      <w:pPr>
        <w:widowControl/>
        <w:spacing w:line="360" w:lineRule="atLeast"/>
        <w:jc w:val="center"/>
        <w:rPr>
          <w:b/>
          <w:bCs/>
        </w:rPr>
      </w:pPr>
      <w:r>
        <w:rPr>
          <w:b/>
          <w:bCs/>
        </w:rPr>
        <w:t xml:space="preserve">RADY GMINY </w:t>
      </w:r>
      <w:r w:rsidR="00D90946">
        <w:rPr>
          <w:b/>
          <w:bCs/>
        </w:rPr>
        <w:t>STUBNO</w:t>
      </w:r>
    </w:p>
    <w:p w14:paraId="570D3E0D" w14:textId="04926067" w:rsidR="00765EFB" w:rsidRDefault="00765EFB" w:rsidP="006E1392">
      <w:pPr>
        <w:widowControl/>
        <w:spacing w:before="240" w:line="360" w:lineRule="atLeast"/>
        <w:jc w:val="center"/>
        <w:rPr>
          <w:b/>
          <w:bCs/>
        </w:rPr>
      </w:pPr>
      <w:r>
        <w:rPr>
          <w:b/>
          <w:bCs/>
        </w:rPr>
        <w:t xml:space="preserve">z dnia </w:t>
      </w:r>
      <w:r w:rsidR="002C701E">
        <w:rPr>
          <w:b/>
          <w:bCs/>
        </w:rPr>
        <w:t>23 marca</w:t>
      </w:r>
      <w:r w:rsidR="00D90946">
        <w:rPr>
          <w:b/>
          <w:bCs/>
        </w:rPr>
        <w:t xml:space="preserve"> 202</w:t>
      </w:r>
      <w:r w:rsidR="002C701E">
        <w:rPr>
          <w:b/>
          <w:bCs/>
        </w:rPr>
        <w:t>6</w:t>
      </w:r>
      <w:r w:rsidR="00D90946">
        <w:rPr>
          <w:b/>
          <w:bCs/>
        </w:rPr>
        <w:t xml:space="preserve"> r.</w:t>
      </w:r>
    </w:p>
    <w:p w14:paraId="32126466" w14:textId="3DEC01F3" w:rsidR="00765EFB" w:rsidRDefault="00765EFB" w:rsidP="006E1392">
      <w:pPr>
        <w:widowControl/>
        <w:spacing w:before="240" w:after="240"/>
        <w:jc w:val="center"/>
        <w:rPr>
          <w:b/>
          <w:bCs/>
        </w:rPr>
      </w:pPr>
      <w:r>
        <w:rPr>
          <w:b/>
          <w:bCs/>
        </w:rPr>
        <w:t xml:space="preserve">w sprawie </w:t>
      </w:r>
      <w:r w:rsidR="001571F2">
        <w:rPr>
          <w:b/>
          <w:bCs/>
        </w:rPr>
        <w:t xml:space="preserve">uchylenia uchwały Nr </w:t>
      </w:r>
      <w:r w:rsidR="002C701E">
        <w:rPr>
          <w:b/>
          <w:bCs/>
        </w:rPr>
        <w:t>XXII</w:t>
      </w:r>
      <w:r w:rsidR="001571F2">
        <w:rPr>
          <w:b/>
          <w:bCs/>
        </w:rPr>
        <w:t>/</w:t>
      </w:r>
      <w:r w:rsidR="002C701E">
        <w:rPr>
          <w:b/>
          <w:bCs/>
        </w:rPr>
        <w:t>137</w:t>
      </w:r>
      <w:r w:rsidR="001571F2">
        <w:rPr>
          <w:b/>
          <w:bCs/>
        </w:rPr>
        <w:t>/202</w:t>
      </w:r>
      <w:r w:rsidR="002C701E">
        <w:rPr>
          <w:b/>
          <w:bCs/>
        </w:rPr>
        <w:t>6</w:t>
      </w:r>
      <w:r w:rsidR="001571F2">
        <w:rPr>
          <w:b/>
          <w:bCs/>
        </w:rPr>
        <w:t xml:space="preserve"> Rady Gminy Stubno z dnia </w:t>
      </w:r>
      <w:r w:rsidR="002C701E">
        <w:rPr>
          <w:b/>
          <w:bCs/>
        </w:rPr>
        <w:t>12</w:t>
      </w:r>
      <w:r w:rsidR="001571F2">
        <w:rPr>
          <w:b/>
          <w:bCs/>
        </w:rPr>
        <w:t> </w:t>
      </w:r>
      <w:r w:rsidR="002C701E">
        <w:rPr>
          <w:b/>
          <w:bCs/>
        </w:rPr>
        <w:t>lutego</w:t>
      </w:r>
      <w:r w:rsidR="001571F2">
        <w:rPr>
          <w:b/>
          <w:bCs/>
        </w:rPr>
        <w:t> 202</w:t>
      </w:r>
      <w:r w:rsidR="002C701E">
        <w:rPr>
          <w:b/>
          <w:bCs/>
        </w:rPr>
        <w:t>6</w:t>
      </w:r>
      <w:r w:rsidR="001571F2">
        <w:rPr>
          <w:b/>
          <w:bCs/>
        </w:rPr>
        <w:t xml:space="preserve"> r.</w:t>
      </w:r>
    </w:p>
    <w:p w14:paraId="06A26836" w14:textId="4F78E286" w:rsidR="00EE2640" w:rsidRDefault="00765EFB" w:rsidP="00EE2640">
      <w:pPr>
        <w:widowControl/>
        <w:spacing w:after="240"/>
        <w:ind w:firstLine="426"/>
        <w:jc w:val="both"/>
      </w:pPr>
      <w:r>
        <w:t xml:space="preserve">Na podstawie art. 18 ust. 2 pkt </w:t>
      </w:r>
      <w:r w:rsidR="002C701E">
        <w:t>15</w:t>
      </w:r>
      <w:r>
        <w:t xml:space="preserve"> </w:t>
      </w:r>
      <w:r w:rsidR="00542EE8">
        <w:t xml:space="preserve">oraz art. 40 ust. 1 </w:t>
      </w:r>
      <w:r>
        <w:t>ustawy z dnia 8 marca 1990 r. o</w:t>
      </w:r>
      <w:r w:rsidR="00542EE8">
        <w:t> </w:t>
      </w:r>
      <w:r>
        <w:t>samorządzie gminnym (Dz. U. z 20</w:t>
      </w:r>
      <w:r w:rsidR="000219F7">
        <w:t>2</w:t>
      </w:r>
      <w:r w:rsidR="002C701E">
        <w:t>5</w:t>
      </w:r>
      <w:r>
        <w:t xml:space="preserve"> r., poz. </w:t>
      </w:r>
      <w:r w:rsidR="002C701E">
        <w:t>1153</w:t>
      </w:r>
      <w:r w:rsidR="0071616F">
        <w:t xml:space="preserve"> z </w:t>
      </w:r>
      <w:proofErr w:type="spellStart"/>
      <w:r w:rsidR="0071616F">
        <w:t>późn</w:t>
      </w:r>
      <w:proofErr w:type="spellEnd"/>
      <w:r w:rsidR="0071616F">
        <w:t>. zm.</w:t>
      </w:r>
      <w:r>
        <w:t>)</w:t>
      </w:r>
      <w:r w:rsidR="009460D7">
        <w:t xml:space="preserve"> art. </w:t>
      </w:r>
      <w:r w:rsidR="002C701E">
        <w:t xml:space="preserve">39 ust. </w:t>
      </w:r>
      <w:r w:rsidR="00542EE8">
        <w:t>7g i 7i oraz art. 40 ust. 8 i 9</w:t>
      </w:r>
      <w:r w:rsidR="002C701E">
        <w:t xml:space="preserve"> ustawy z dnia 21 marca 1985 r. o drogach publicznych</w:t>
      </w:r>
      <w:r>
        <w:t xml:space="preserve"> (Dz. U. z 20</w:t>
      </w:r>
      <w:r w:rsidR="0051124C">
        <w:t>2</w:t>
      </w:r>
      <w:r w:rsidR="002C701E">
        <w:t>5</w:t>
      </w:r>
      <w:r>
        <w:t xml:space="preserve"> r., poz. </w:t>
      </w:r>
      <w:r w:rsidR="002C701E">
        <w:t>889</w:t>
      </w:r>
      <w:r>
        <w:t>),</w:t>
      </w:r>
      <w:r w:rsidR="00C34BD4">
        <w:t xml:space="preserve"> </w:t>
      </w:r>
      <w:r w:rsidR="00EE2640" w:rsidRPr="00EE2640">
        <w:rPr>
          <w:b/>
        </w:rPr>
        <w:t>Rada Gminy Stubno</w:t>
      </w:r>
    </w:p>
    <w:p w14:paraId="1F849A37" w14:textId="77777777" w:rsidR="00765EFB" w:rsidRDefault="00C34BD4" w:rsidP="00EE2640">
      <w:pPr>
        <w:widowControl/>
        <w:ind w:firstLine="426"/>
        <w:jc w:val="center"/>
      </w:pPr>
      <w:r w:rsidRPr="006E1392">
        <w:rPr>
          <w:b/>
        </w:rPr>
        <w:t>uchwala, co następuje:</w:t>
      </w:r>
    </w:p>
    <w:p w14:paraId="3D1CE51B" w14:textId="77777777" w:rsidR="006E1392" w:rsidRDefault="00765EFB" w:rsidP="006E1392">
      <w:pPr>
        <w:widowControl/>
        <w:spacing w:before="240" w:after="240"/>
        <w:jc w:val="center"/>
        <w:rPr>
          <w:b/>
          <w:bCs/>
        </w:rPr>
      </w:pPr>
      <w:r>
        <w:rPr>
          <w:b/>
          <w:bCs/>
        </w:rPr>
        <w:t>§</w:t>
      </w:r>
      <w:r w:rsidR="006E1392">
        <w:rPr>
          <w:b/>
          <w:bCs/>
        </w:rPr>
        <w:t> </w:t>
      </w:r>
      <w:r>
        <w:rPr>
          <w:b/>
          <w:bCs/>
        </w:rPr>
        <w:t>1</w:t>
      </w:r>
      <w:r w:rsidR="00603FCB">
        <w:rPr>
          <w:b/>
          <w:bCs/>
        </w:rPr>
        <w:t>.</w:t>
      </w:r>
    </w:p>
    <w:p w14:paraId="188E0E55" w14:textId="5305E7E7" w:rsidR="00765EFB" w:rsidRDefault="001571F2" w:rsidP="00EE2640">
      <w:pPr>
        <w:widowControl/>
        <w:jc w:val="both"/>
      </w:pPr>
      <w:r>
        <w:t xml:space="preserve">Uchyla się uchwałę Nr </w:t>
      </w:r>
      <w:r w:rsidR="00D3753F">
        <w:t>XXII</w:t>
      </w:r>
      <w:r>
        <w:t>/</w:t>
      </w:r>
      <w:r w:rsidR="00D3753F">
        <w:t>137</w:t>
      </w:r>
      <w:r>
        <w:t>/202</w:t>
      </w:r>
      <w:r w:rsidR="00D3753F">
        <w:t>6</w:t>
      </w:r>
      <w:r>
        <w:t xml:space="preserve"> Rady Gminy </w:t>
      </w:r>
      <w:r w:rsidR="007D7EA0">
        <w:t xml:space="preserve">w </w:t>
      </w:r>
      <w:r>
        <w:t>Stubn</w:t>
      </w:r>
      <w:r w:rsidR="007D7EA0">
        <w:t>ie</w:t>
      </w:r>
      <w:r>
        <w:t xml:space="preserve"> z dnia </w:t>
      </w:r>
      <w:r w:rsidR="00D3753F">
        <w:t>12 lutego 2026</w:t>
      </w:r>
      <w:r>
        <w:t xml:space="preserve"> r. w</w:t>
      </w:r>
      <w:r w:rsidR="007D7EA0">
        <w:t> </w:t>
      </w:r>
      <w:r>
        <w:t xml:space="preserve">sprawie </w:t>
      </w:r>
      <w:r w:rsidR="007D7EA0">
        <w:t>ustalenia wysokości stawek opłat za zajęcie pasa drogowego dróg gminnych, na cele niezwiązane z budową, przebudową, remontem, utrzymaniem i ochroną dróg oraz udostępnienia kanału technologicznego w pasach drogowych dróg gminnych</w:t>
      </w:r>
      <w:r>
        <w:t>.</w:t>
      </w:r>
    </w:p>
    <w:p w14:paraId="1CC89E56" w14:textId="77777777" w:rsidR="006E1392" w:rsidRDefault="00765EFB" w:rsidP="006E1392">
      <w:pPr>
        <w:widowControl/>
        <w:spacing w:before="240" w:after="240"/>
        <w:jc w:val="center"/>
        <w:rPr>
          <w:b/>
          <w:bCs/>
        </w:rPr>
      </w:pPr>
      <w:r>
        <w:rPr>
          <w:b/>
          <w:bCs/>
        </w:rPr>
        <w:t>§</w:t>
      </w:r>
      <w:r w:rsidR="006E1392">
        <w:rPr>
          <w:b/>
          <w:bCs/>
        </w:rPr>
        <w:t> </w:t>
      </w:r>
      <w:r>
        <w:rPr>
          <w:b/>
          <w:bCs/>
        </w:rPr>
        <w:t>2</w:t>
      </w:r>
      <w:r w:rsidR="00603FCB">
        <w:rPr>
          <w:b/>
          <w:bCs/>
        </w:rPr>
        <w:t>.</w:t>
      </w:r>
    </w:p>
    <w:p w14:paraId="576EF958" w14:textId="65C57152" w:rsidR="006E1392" w:rsidRDefault="009B33EC" w:rsidP="00EE2640">
      <w:pPr>
        <w:widowControl/>
        <w:jc w:val="both"/>
        <w:rPr>
          <w:bCs/>
        </w:rPr>
      </w:pPr>
      <w:r>
        <w:rPr>
          <w:bCs/>
        </w:rPr>
        <w:t xml:space="preserve">Wykonanie uchwały powierza się Wójtowi Gminy </w:t>
      </w:r>
      <w:r w:rsidR="0025329C">
        <w:t>Stubno</w:t>
      </w:r>
      <w:r w:rsidR="006E1392">
        <w:t>.</w:t>
      </w:r>
    </w:p>
    <w:p w14:paraId="57609656" w14:textId="77777777" w:rsidR="006E1392" w:rsidRDefault="009B33EC" w:rsidP="006E1392">
      <w:pPr>
        <w:widowControl/>
        <w:spacing w:before="240" w:after="240"/>
        <w:jc w:val="center"/>
        <w:rPr>
          <w:b/>
          <w:bCs/>
        </w:rPr>
      </w:pPr>
      <w:r>
        <w:rPr>
          <w:b/>
          <w:bCs/>
        </w:rPr>
        <w:t>§</w:t>
      </w:r>
      <w:r w:rsidR="006E1392">
        <w:rPr>
          <w:b/>
          <w:bCs/>
        </w:rPr>
        <w:t> </w:t>
      </w:r>
      <w:r w:rsidR="009460D7">
        <w:rPr>
          <w:b/>
          <w:bCs/>
        </w:rPr>
        <w:t>3</w:t>
      </w:r>
      <w:r>
        <w:rPr>
          <w:b/>
          <w:bCs/>
        </w:rPr>
        <w:t>.</w:t>
      </w:r>
    </w:p>
    <w:p w14:paraId="2F743444" w14:textId="7274C2A7" w:rsidR="009460D7" w:rsidRDefault="00765EFB" w:rsidP="00B23EBA">
      <w:pPr>
        <w:widowControl/>
        <w:jc w:val="both"/>
      </w:pPr>
      <w:r>
        <w:t xml:space="preserve">Uchwała wchodzi w życie </w:t>
      </w:r>
      <w:r w:rsidR="00917813">
        <w:t>po upływie 14 dni od dnia ogłoszenia w Dzienniku Urzędowym Województwa Podkarpackiego</w:t>
      </w:r>
      <w:r>
        <w:t>.</w:t>
      </w:r>
    </w:p>
    <w:p w14:paraId="332AF234" w14:textId="638A34ED" w:rsidR="00B86519" w:rsidRDefault="00B86519" w:rsidP="00B86519">
      <w:pPr>
        <w:widowControl/>
        <w:spacing w:before="720"/>
        <w:ind w:left="5664"/>
        <w:jc w:val="center"/>
      </w:pPr>
      <w:r>
        <w:t>Przewodniczący Rady Gminy</w:t>
      </w:r>
    </w:p>
    <w:p w14:paraId="29FDD1BE" w14:textId="6AE041C5" w:rsidR="00B86519" w:rsidRDefault="00B86519" w:rsidP="00B86519">
      <w:pPr>
        <w:widowControl/>
        <w:ind w:left="5664"/>
        <w:jc w:val="center"/>
      </w:pPr>
      <w:r>
        <w:t>/-/ Tomasz Serafin</w:t>
      </w:r>
    </w:p>
    <w:sectPr w:rsidR="00B86519" w:rsidSect="0025329C">
      <w:pgSz w:w="11906" w:h="16838"/>
      <w:pgMar w:top="1417" w:right="1417" w:bottom="1417" w:left="1417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E7ADE" w14:textId="77777777" w:rsidR="00583A45" w:rsidRDefault="00583A45" w:rsidP="0025329C">
      <w:r>
        <w:separator/>
      </w:r>
    </w:p>
  </w:endnote>
  <w:endnote w:type="continuationSeparator" w:id="0">
    <w:p w14:paraId="5A73A9FF" w14:textId="77777777" w:rsidR="00583A45" w:rsidRDefault="00583A45" w:rsidP="00253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4B052" w14:textId="77777777" w:rsidR="00583A45" w:rsidRDefault="00583A45" w:rsidP="0025329C">
      <w:r>
        <w:separator/>
      </w:r>
    </w:p>
  </w:footnote>
  <w:footnote w:type="continuationSeparator" w:id="0">
    <w:p w14:paraId="7A8BA024" w14:textId="77777777" w:rsidR="00583A45" w:rsidRDefault="00583A45" w:rsidP="002532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2"/>
  <w:drawingGridVerticalSpacing w:val="142"/>
  <w:displayHorizontalDrawingGridEvery w:val="2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EFB"/>
    <w:rsid w:val="000219F7"/>
    <w:rsid w:val="0004265B"/>
    <w:rsid w:val="00044899"/>
    <w:rsid w:val="00044B67"/>
    <w:rsid w:val="00080923"/>
    <w:rsid w:val="001121DF"/>
    <w:rsid w:val="00137D58"/>
    <w:rsid w:val="001561BF"/>
    <w:rsid w:val="001571F2"/>
    <w:rsid w:val="001928C9"/>
    <w:rsid w:val="001A0F8E"/>
    <w:rsid w:val="001B4DDB"/>
    <w:rsid w:val="001D508E"/>
    <w:rsid w:val="0025329C"/>
    <w:rsid w:val="002C701E"/>
    <w:rsid w:val="003058C3"/>
    <w:rsid w:val="00340C9A"/>
    <w:rsid w:val="0035572D"/>
    <w:rsid w:val="003714C3"/>
    <w:rsid w:val="0037275B"/>
    <w:rsid w:val="003834BD"/>
    <w:rsid w:val="003A755D"/>
    <w:rsid w:val="003A7654"/>
    <w:rsid w:val="003D3023"/>
    <w:rsid w:val="00413587"/>
    <w:rsid w:val="00427615"/>
    <w:rsid w:val="00484365"/>
    <w:rsid w:val="0051124C"/>
    <w:rsid w:val="005138CA"/>
    <w:rsid w:val="00542EE8"/>
    <w:rsid w:val="00583A45"/>
    <w:rsid w:val="00597542"/>
    <w:rsid w:val="005A4A6A"/>
    <w:rsid w:val="005B59F0"/>
    <w:rsid w:val="005B6953"/>
    <w:rsid w:val="005C3BA0"/>
    <w:rsid w:val="005D24B4"/>
    <w:rsid w:val="00603FCB"/>
    <w:rsid w:val="00634BB3"/>
    <w:rsid w:val="00634EE2"/>
    <w:rsid w:val="006B6427"/>
    <w:rsid w:val="006E1392"/>
    <w:rsid w:val="0071616F"/>
    <w:rsid w:val="00746110"/>
    <w:rsid w:val="00765EFB"/>
    <w:rsid w:val="007D7EA0"/>
    <w:rsid w:val="007E3C0C"/>
    <w:rsid w:val="008347D8"/>
    <w:rsid w:val="00884DA2"/>
    <w:rsid w:val="008923E0"/>
    <w:rsid w:val="008D77FB"/>
    <w:rsid w:val="0090381B"/>
    <w:rsid w:val="00917813"/>
    <w:rsid w:val="009460D7"/>
    <w:rsid w:val="00975498"/>
    <w:rsid w:val="009B33EC"/>
    <w:rsid w:val="009B4548"/>
    <w:rsid w:val="009B65E4"/>
    <w:rsid w:val="00A97AC3"/>
    <w:rsid w:val="00AB3723"/>
    <w:rsid w:val="00AB39BE"/>
    <w:rsid w:val="00B23EBA"/>
    <w:rsid w:val="00B86519"/>
    <w:rsid w:val="00C34BD4"/>
    <w:rsid w:val="00C40927"/>
    <w:rsid w:val="00C62CBC"/>
    <w:rsid w:val="00C86ED4"/>
    <w:rsid w:val="00C92977"/>
    <w:rsid w:val="00CA1874"/>
    <w:rsid w:val="00D064D3"/>
    <w:rsid w:val="00D3753F"/>
    <w:rsid w:val="00D56860"/>
    <w:rsid w:val="00D732B9"/>
    <w:rsid w:val="00D76973"/>
    <w:rsid w:val="00D90946"/>
    <w:rsid w:val="00DF7D68"/>
    <w:rsid w:val="00E73934"/>
    <w:rsid w:val="00ED0457"/>
    <w:rsid w:val="00EE2640"/>
    <w:rsid w:val="00EE3D72"/>
    <w:rsid w:val="00F01A11"/>
    <w:rsid w:val="00F1523B"/>
    <w:rsid w:val="00F2482C"/>
    <w:rsid w:val="00F53D45"/>
    <w:rsid w:val="00F668D7"/>
    <w:rsid w:val="00FD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85113F"/>
  <w14:defaultImageDpi w14:val="0"/>
  <w15:docId w15:val="{0C92ECD1-88DC-441F-9740-14BB5BEE7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spacing w:line="360" w:lineRule="atLeast"/>
      <w:jc w:val="center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44899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9"/>
    <w:qFormat/>
    <w:pPr>
      <w:keepNext/>
      <w:jc w:val="center"/>
      <w:outlineLvl w:val="3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sid w:val="00044899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Wcicienormalne">
    <w:name w:val="Normal Indent"/>
    <w:basedOn w:val="Normalny"/>
    <w:uiPriority w:val="99"/>
    <w:pPr>
      <w:ind w:left="708"/>
    </w:pPr>
  </w:style>
  <w:style w:type="paragraph" w:styleId="Tekstpodstawowy">
    <w:name w:val="Body Text"/>
    <w:basedOn w:val="Normalny"/>
    <w:link w:val="TekstpodstawowyZnak"/>
    <w:uiPriority w:val="99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cs="Times New Roman"/>
      <w:sz w:val="24"/>
      <w:szCs w:val="24"/>
    </w:rPr>
  </w:style>
  <w:style w:type="character" w:styleId="Hipercze">
    <w:name w:val="Hyperlink"/>
    <w:basedOn w:val="Domylnaczcionkaakapitu"/>
    <w:uiPriority w:val="99"/>
    <w:rsid w:val="00765EFB"/>
    <w:rPr>
      <w:rFonts w:cs="Times New Roman"/>
      <w:color w:val="FF0000"/>
      <w:u w:val="single" w:color="FF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3FC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603F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2532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5329C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2532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5329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2BEC80-9AB6-4BA5-A880-A38CBB042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</vt:lpstr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</dc:title>
  <dc:subject/>
  <dc:creator>Kamil</dc:creator>
  <cp:keywords/>
  <dc:description>ZNAKI:1125</dc:description>
  <cp:lastModifiedBy>Piotr Michałowski</cp:lastModifiedBy>
  <cp:revision>2</cp:revision>
  <cp:lastPrinted>2026-04-02T09:55:00Z</cp:lastPrinted>
  <dcterms:created xsi:type="dcterms:W3CDTF">2026-04-10T10:57:00Z</dcterms:created>
  <dcterms:modified xsi:type="dcterms:W3CDTF">2026-04-10T10:57:00Z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ikTestowMogaBycZmiany">
    <vt:lpwstr>tak</vt:lpwstr>
  </property>
  <property fmtid="{D5CDD505-2E9C-101B-9397-08002B2CF9AE}" pid="3" name="wk_stat:zapis">
    <vt:lpwstr>2020-10-15 10:29:29</vt:lpwstr>
  </property>
  <property fmtid="{D5CDD505-2E9C-101B-9397-08002B2CF9AE}" pid="4" name="wk_stat:znaki:liczba">
    <vt:lpwstr>1125</vt:lpwstr>
  </property>
  <property fmtid="{D5CDD505-2E9C-101B-9397-08002B2CF9AE}" pid="5" name="ZNAKI:">
    <vt:lpwstr>1125</vt:lpwstr>
  </property>
  <property fmtid="{D5CDD505-2E9C-101B-9397-08002B2CF9AE}" pid="6" name="wk_stat:linki:liczba">
    <vt:lpwstr>0</vt:lpwstr>
  </property>
  <property fmtid="{D5CDD505-2E9C-101B-9397-08002B2CF9AE}" pid="7" name="TekstJI">
    <vt:lpwstr>NIE</vt:lpwstr>
  </property>
</Properties>
</file>