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2FD7" w14:textId="4960B133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E330C0" w:rsidRPr="00E330C0">
        <w:rPr>
          <w:b/>
          <w:bCs/>
          <w:sz w:val="28"/>
          <w:szCs w:val="28"/>
        </w:rPr>
        <w:t>r</w:t>
      </w:r>
      <w:r w:rsidR="00C11C68">
        <w:rPr>
          <w:b/>
          <w:bCs/>
          <w:sz w:val="28"/>
          <w:szCs w:val="28"/>
        </w:rPr>
        <w:t xml:space="preserve"> XIX/116/2025</w:t>
      </w:r>
    </w:p>
    <w:p w14:paraId="515F18F5" w14:textId="77777777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14:paraId="484D4CAA" w14:textId="79212A1F" w:rsidR="00765EFB" w:rsidRPr="00E330C0" w:rsidRDefault="00A7115D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</w:t>
      </w:r>
      <w:r w:rsidR="00C11C68">
        <w:rPr>
          <w:b/>
          <w:bCs/>
          <w:sz w:val="28"/>
          <w:szCs w:val="28"/>
        </w:rPr>
        <w:t xml:space="preserve"> 21 listopada 2025 r. </w:t>
      </w:r>
    </w:p>
    <w:p w14:paraId="5882F18B" w14:textId="77777777"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F71C5C">
        <w:rPr>
          <w:b/>
          <w:bCs/>
        </w:rPr>
        <w:t>nieodpłatne nabycie nieruchomości z Zasobu Własności Rolnej Skarbu Państwa</w:t>
      </w:r>
    </w:p>
    <w:p w14:paraId="7E2ED518" w14:textId="5D03051D" w:rsidR="00A13E84" w:rsidRPr="00A13E84" w:rsidRDefault="00731C7A" w:rsidP="00A13E84">
      <w:pPr>
        <w:widowControl/>
        <w:spacing w:after="240"/>
        <w:ind w:firstLine="426"/>
        <w:jc w:val="both"/>
        <w:rPr>
          <w:b/>
        </w:rPr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F71C5C">
        <w:t>5 r., poz. 1153</w:t>
      </w:r>
      <w:r>
        <w:t xml:space="preserve">) </w:t>
      </w:r>
      <w:r w:rsidR="00F71C5C">
        <w:t>w związku z art.  24 ust. 5 pkt 1 lit. c ustawy z dnia 19 października</w:t>
      </w:r>
      <w:r w:rsidR="00CE7B66">
        <w:t xml:space="preserve"> 1991 r.</w:t>
      </w:r>
      <w:r w:rsidR="00F71C5C">
        <w:t xml:space="preserve"> o gospodarowaniu nieruchomościami rolnymi Skarbu Państwa (t.j. Dz. </w:t>
      </w:r>
      <w:r w:rsidR="00CE7B66">
        <w:t>U</w:t>
      </w:r>
      <w:r w:rsidR="00F71C5C">
        <w:t>. z</w:t>
      </w:r>
      <w:r w:rsidR="00CE7B66">
        <w:t> </w:t>
      </w:r>
      <w:r w:rsidR="00F71C5C">
        <w:t>2025 r., poz. 826),</w:t>
      </w:r>
      <w:r>
        <w:t xml:space="preserve"> </w:t>
      </w:r>
      <w:r w:rsidR="00BB6211" w:rsidRPr="00BB6211">
        <w:rPr>
          <w:b/>
        </w:rPr>
        <w:t>Rada Gminy Stubno</w:t>
      </w:r>
    </w:p>
    <w:p w14:paraId="72D46228" w14:textId="77777777"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58C696DC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14:paraId="5596595A" w14:textId="0859E4EC" w:rsidR="00F71C5C" w:rsidRDefault="00F71C5C" w:rsidP="00573107">
      <w:pPr>
        <w:widowControl/>
        <w:jc w:val="both"/>
      </w:pPr>
      <w:r>
        <w:t>Wyraża się zgodę na nieodpłatne nabycie na własność Gminy Stubno, na cele związane z</w:t>
      </w:r>
      <w:r w:rsidR="00D73D10">
        <w:t> </w:t>
      </w:r>
      <w:r>
        <w:t>zadaniami własnymi w zakresie edukacji publicznej, kultury, kultury fizycznej i turystyki, nieruchomości z Zasobu Własnoś</w:t>
      </w:r>
      <w:r w:rsidR="00D73D10">
        <w:t>c</w:t>
      </w:r>
      <w:r>
        <w:t>i</w:t>
      </w:r>
      <w:r w:rsidR="00D73D10">
        <w:t xml:space="preserve"> Rolnej Skarbu Państwa położonej w Stubnie, oznaczonej jako działka nr 1549/4 o pow. 0,7371 ha.</w:t>
      </w:r>
    </w:p>
    <w:p w14:paraId="03EEACF6" w14:textId="77777777" w:rsidR="00F71C5C" w:rsidRDefault="00F71C5C" w:rsidP="00573107">
      <w:pPr>
        <w:widowControl/>
        <w:jc w:val="both"/>
      </w:pPr>
    </w:p>
    <w:p w14:paraId="766E15FB" w14:textId="77777777" w:rsidR="00573107" w:rsidRDefault="00573107" w:rsidP="00573107">
      <w:pPr>
        <w:widowControl/>
        <w:jc w:val="both"/>
      </w:pPr>
    </w:p>
    <w:p w14:paraId="784E3C5C" w14:textId="77777777" w:rsidR="006E1392" w:rsidRDefault="00765EFB" w:rsidP="00DB0603">
      <w:pPr>
        <w:widowControl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14:paraId="6C6E9120" w14:textId="77777777" w:rsidR="00A513EA" w:rsidRDefault="00A513EA" w:rsidP="00DB0603">
      <w:pPr>
        <w:widowControl/>
        <w:jc w:val="center"/>
        <w:rPr>
          <w:b/>
          <w:bCs/>
        </w:rPr>
      </w:pPr>
    </w:p>
    <w:p w14:paraId="68C274A1" w14:textId="7BAFD65F" w:rsidR="00D73D10" w:rsidRDefault="00D73D10" w:rsidP="00196219">
      <w:pPr>
        <w:widowControl/>
        <w:jc w:val="both"/>
        <w:rPr>
          <w:bCs/>
        </w:rPr>
      </w:pPr>
      <w:r>
        <w:rPr>
          <w:bCs/>
        </w:rPr>
        <w:t xml:space="preserve">Traci moc uchwała Nr XXV/151/2020 Rady Gminy w Stubnie z dnia 21 grudnia 2020 r. w sprawie wyrażenia zgody na nieodpłatne nabycie nieruchomości z Zasobu </w:t>
      </w:r>
      <w:r w:rsidR="00CE7B66">
        <w:rPr>
          <w:bCs/>
        </w:rPr>
        <w:t>Własności Rolnej Skarbu Państwa.</w:t>
      </w:r>
    </w:p>
    <w:p w14:paraId="07013602" w14:textId="77777777" w:rsidR="00CE7B66" w:rsidRDefault="00CE7B66" w:rsidP="00196219">
      <w:pPr>
        <w:widowControl/>
        <w:jc w:val="both"/>
        <w:rPr>
          <w:bCs/>
        </w:rPr>
      </w:pPr>
    </w:p>
    <w:p w14:paraId="5481A552" w14:textId="77777777"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14:paraId="0CB01648" w14:textId="77777777" w:rsidR="00CE7B66" w:rsidRDefault="00CE7B66" w:rsidP="00CE7B66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>
        <w:t>Stubno.</w:t>
      </w:r>
    </w:p>
    <w:p w14:paraId="5A537350" w14:textId="77777777" w:rsidR="00CE7B66" w:rsidRPr="00CE7B66" w:rsidRDefault="00CE7B66" w:rsidP="00CE7B66">
      <w:pPr>
        <w:widowControl/>
        <w:jc w:val="both"/>
        <w:rPr>
          <w:bCs/>
        </w:rPr>
      </w:pPr>
    </w:p>
    <w:p w14:paraId="4E7BB5E1" w14:textId="77777777" w:rsidR="00CE7B66" w:rsidRDefault="00CE7B66" w:rsidP="00CE7B66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4.</w:t>
      </w:r>
    </w:p>
    <w:p w14:paraId="7AFD4F34" w14:textId="77777777" w:rsidR="00CE7B66" w:rsidRDefault="00CE7B66" w:rsidP="00CE7B66">
      <w:pPr>
        <w:widowControl/>
      </w:pPr>
      <w:r>
        <w:t>Uchwała wchodzi w życie z dniem podjęcia.</w:t>
      </w:r>
    </w:p>
    <w:p w14:paraId="696CFDFF" w14:textId="2D8676E6" w:rsidR="0088505B" w:rsidRDefault="007572EB" w:rsidP="007572EB">
      <w:pPr>
        <w:spacing w:before="360" w:line="276" w:lineRule="auto"/>
        <w:ind w:left="5664"/>
        <w:jc w:val="center"/>
      </w:pPr>
      <w:r>
        <w:t>Przewodniczący Rady Gminy</w:t>
      </w:r>
    </w:p>
    <w:p w14:paraId="0B42F290" w14:textId="1A658FC6" w:rsidR="007572EB" w:rsidRPr="0025329C" w:rsidRDefault="007572EB" w:rsidP="007572EB">
      <w:pPr>
        <w:spacing w:line="276" w:lineRule="auto"/>
        <w:ind w:left="5664"/>
        <w:jc w:val="center"/>
      </w:pPr>
      <w:r>
        <w:t>/-/ Tomasz Serafin</w:t>
      </w:r>
    </w:p>
    <w:sectPr w:rsidR="007572EB" w:rsidRPr="0025329C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315D" w14:textId="77777777" w:rsidR="00192E21" w:rsidRDefault="00192E21" w:rsidP="0025329C">
      <w:r>
        <w:separator/>
      </w:r>
    </w:p>
  </w:endnote>
  <w:endnote w:type="continuationSeparator" w:id="0">
    <w:p w14:paraId="12B6DE25" w14:textId="77777777" w:rsidR="00192E21" w:rsidRDefault="00192E21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29A4" w14:textId="77777777" w:rsidR="00192E21" w:rsidRDefault="00192E21" w:rsidP="0025329C">
      <w:r>
        <w:separator/>
      </w:r>
    </w:p>
  </w:footnote>
  <w:footnote w:type="continuationSeparator" w:id="0">
    <w:p w14:paraId="6616E4DB" w14:textId="77777777" w:rsidR="00192E21" w:rsidRDefault="00192E21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570427">
    <w:abstractNumId w:val="0"/>
  </w:num>
  <w:num w:numId="2" w16cid:durableId="1072505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5DF6"/>
    <w:rsid w:val="000478AA"/>
    <w:rsid w:val="000737BD"/>
    <w:rsid w:val="000A5074"/>
    <w:rsid w:val="000A5A32"/>
    <w:rsid w:val="000E4B11"/>
    <w:rsid w:val="000E63FE"/>
    <w:rsid w:val="001020C1"/>
    <w:rsid w:val="00124115"/>
    <w:rsid w:val="00137D58"/>
    <w:rsid w:val="001561BF"/>
    <w:rsid w:val="001928C9"/>
    <w:rsid w:val="00192E21"/>
    <w:rsid w:val="00196219"/>
    <w:rsid w:val="001A0F8E"/>
    <w:rsid w:val="001E3C70"/>
    <w:rsid w:val="00212B9C"/>
    <w:rsid w:val="00225C77"/>
    <w:rsid w:val="00230FF4"/>
    <w:rsid w:val="00252BC3"/>
    <w:rsid w:val="0025329C"/>
    <w:rsid w:val="0028673B"/>
    <w:rsid w:val="002A367B"/>
    <w:rsid w:val="002D6405"/>
    <w:rsid w:val="002E6C0E"/>
    <w:rsid w:val="002F2DFE"/>
    <w:rsid w:val="00342FE2"/>
    <w:rsid w:val="00367BC9"/>
    <w:rsid w:val="003725D6"/>
    <w:rsid w:val="0037275B"/>
    <w:rsid w:val="003A6172"/>
    <w:rsid w:val="003A7654"/>
    <w:rsid w:val="003D3023"/>
    <w:rsid w:val="003F3B05"/>
    <w:rsid w:val="003F4A23"/>
    <w:rsid w:val="00413587"/>
    <w:rsid w:val="00464372"/>
    <w:rsid w:val="00474688"/>
    <w:rsid w:val="00476427"/>
    <w:rsid w:val="00484365"/>
    <w:rsid w:val="004B4BEF"/>
    <w:rsid w:val="0051124C"/>
    <w:rsid w:val="00515861"/>
    <w:rsid w:val="005263B3"/>
    <w:rsid w:val="0053119C"/>
    <w:rsid w:val="00573107"/>
    <w:rsid w:val="00582500"/>
    <w:rsid w:val="00590130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77A45"/>
    <w:rsid w:val="00684FDE"/>
    <w:rsid w:val="0069438D"/>
    <w:rsid w:val="006A5114"/>
    <w:rsid w:val="006E1392"/>
    <w:rsid w:val="006E481D"/>
    <w:rsid w:val="007077D2"/>
    <w:rsid w:val="007211A9"/>
    <w:rsid w:val="007253EA"/>
    <w:rsid w:val="0072609A"/>
    <w:rsid w:val="00731C7A"/>
    <w:rsid w:val="00731D4C"/>
    <w:rsid w:val="0073561D"/>
    <w:rsid w:val="00753957"/>
    <w:rsid w:val="007572EB"/>
    <w:rsid w:val="00765EFB"/>
    <w:rsid w:val="00776F8B"/>
    <w:rsid w:val="00790E0C"/>
    <w:rsid w:val="007A4DE9"/>
    <w:rsid w:val="007C2A18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2294"/>
    <w:rsid w:val="008E180D"/>
    <w:rsid w:val="008E21C3"/>
    <w:rsid w:val="008E752C"/>
    <w:rsid w:val="008F0D3F"/>
    <w:rsid w:val="0090381B"/>
    <w:rsid w:val="009132AB"/>
    <w:rsid w:val="0094325F"/>
    <w:rsid w:val="0099791B"/>
    <w:rsid w:val="009B33EC"/>
    <w:rsid w:val="009B4548"/>
    <w:rsid w:val="009B4933"/>
    <w:rsid w:val="009D361D"/>
    <w:rsid w:val="009D381F"/>
    <w:rsid w:val="009F5034"/>
    <w:rsid w:val="00A04820"/>
    <w:rsid w:val="00A13E84"/>
    <w:rsid w:val="00A20075"/>
    <w:rsid w:val="00A2075D"/>
    <w:rsid w:val="00A31ADD"/>
    <w:rsid w:val="00A513EA"/>
    <w:rsid w:val="00A7115D"/>
    <w:rsid w:val="00A814C1"/>
    <w:rsid w:val="00A82ABF"/>
    <w:rsid w:val="00AD3B49"/>
    <w:rsid w:val="00AE5701"/>
    <w:rsid w:val="00AE7379"/>
    <w:rsid w:val="00B43BA9"/>
    <w:rsid w:val="00B44E4A"/>
    <w:rsid w:val="00B80A14"/>
    <w:rsid w:val="00B82F8B"/>
    <w:rsid w:val="00BA3EAB"/>
    <w:rsid w:val="00BB01C1"/>
    <w:rsid w:val="00BB50F9"/>
    <w:rsid w:val="00BB6211"/>
    <w:rsid w:val="00BE40A2"/>
    <w:rsid w:val="00C11C68"/>
    <w:rsid w:val="00C30A0F"/>
    <w:rsid w:val="00C34BD4"/>
    <w:rsid w:val="00C4022B"/>
    <w:rsid w:val="00C40927"/>
    <w:rsid w:val="00C61990"/>
    <w:rsid w:val="00C86ED4"/>
    <w:rsid w:val="00CE58FF"/>
    <w:rsid w:val="00CE7B66"/>
    <w:rsid w:val="00D4193D"/>
    <w:rsid w:val="00D55E56"/>
    <w:rsid w:val="00D73D10"/>
    <w:rsid w:val="00D84CB6"/>
    <w:rsid w:val="00D90946"/>
    <w:rsid w:val="00DB0603"/>
    <w:rsid w:val="00DB0AF2"/>
    <w:rsid w:val="00DE08FF"/>
    <w:rsid w:val="00DF22B7"/>
    <w:rsid w:val="00E114F8"/>
    <w:rsid w:val="00E330C0"/>
    <w:rsid w:val="00E36D7B"/>
    <w:rsid w:val="00E559D4"/>
    <w:rsid w:val="00EB0576"/>
    <w:rsid w:val="00ED0457"/>
    <w:rsid w:val="00EF0F99"/>
    <w:rsid w:val="00F1523B"/>
    <w:rsid w:val="00F157D0"/>
    <w:rsid w:val="00F20F83"/>
    <w:rsid w:val="00F257AC"/>
    <w:rsid w:val="00F32002"/>
    <w:rsid w:val="00F6569C"/>
    <w:rsid w:val="00F71C5C"/>
    <w:rsid w:val="00F80F3B"/>
    <w:rsid w:val="00FA6770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3415B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Piotr Michałowski</cp:lastModifiedBy>
  <cp:revision>2</cp:revision>
  <cp:lastPrinted>2025-09-02T10:43:00Z</cp:lastPrinted>
  <dcterms:created xsi:type="dcterms:W3CDTF">2025-11-25T12:32:00Z</dcterms:created>
  <dcterms:modified xsi:type="dcterms:W3CDTF">2025-11-25T12:32:00Z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