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3C18E5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WI.6845.34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="003C18E5">
        <w:rPr>
          <w:rFonts w:ascii="Times New Roman" w:hAnsi="Times New Roman" w:cs="Times New Roman"/>
          <w:sz w:val="24"/>
          <w:szCs w:val="24"/>
        </w:rPr>
        <w:t>nie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3C18E5">
        <w:rPr>
          <w:rFonts w:ascii="Times New Roman" w:hAnsi="Times New Roman" w:cs="Times New Roman"/>
          <w:b/>
          <w:sz w:val="24"/>
          <w:szCs w:val="24"/>
        </w:rPr>
        <w:t>7 maja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F54395">
        <w:rPr>
          <w:rFonts w:ascii="Times New Roman" w:hAnsi="Times New Roman" w:cs="Times New Roman"/>
          <w:sz w:val="24"/>
          <w:szCs w:val="24"/>
        </w:rPr>
        <w:t xml:space="preserve"> o godz.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C18E5">
        <w:rPr>
          <w:rFonts w:ascii="Times New Roman" w:hAnsi="Times New Roman" w:cs="Times New Roman"/>
          <w:sz w:val="24"/>
          <w:szCs w:val="24"/>
        </w:rPr>
        <w:t>siedzibie Urzędu Gminy w Stubnie – 37-723 Stubno 69 A – pok. nr 2</w:t>
      </w:r>
      <w:r w:rsidR="00025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 w:rsidR="003C18E5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3C18E5">
        <w:rPr>
          <w:rFonts w:ascii="Times New Roman" w:hAnsi="Times New Roman" w:cs="Times New Roman"/>
          <w:b/>
          <w:sz w:val="24"/>
          <w:szCs w:val="24"/>
        </w:rPr>
        <w:t>1903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3C18E5">
        <w:rPr>
          <w:rFonts w:ascii="Times New Roman" w:hAnsi="Times New Roman" w:cs="Times New Roman"/>
          <w:b/>
          <w:sz w:val="24"/>
          <w:szCs w:val="24"/>
        </w:rPr>
        <w:t>2,3303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C18E5">
        <w:rPr>
          <w:rFonts w:ascii="Times New Roman" w:hAnsi="Times New Roman" w:cs="Times New Roman"/>
          <w:sz w:val="24"/>
          <w:szCs w:val="24"/>
        </w:rPr>
        <w:t xml:space="preserve">PR1P/00024463/7, prowadzoną w Sądzie Rejonowym </w:t>
      </w:r>
      <w:r w:rsidR="00AF7486">
        <w:rPr>
          <w:rFonts w:ascii="Times New Roman" w:hAnsi="Times New Roman" w:cs="Times New Roman"/>
          <w:sz w:val="24"/>
          <w:szCs w:val="24"/>
        </w:rPr>
        <w:t>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E612CF">
        <w:rPr>
          <w:rFonts w:ascii="Times New Roman" w:hAnsi="Times New Roman" w:cs="Times New Roman"/>
          <w:b/>
          <w:sz w:val="24"/>
          <w:szCs w:val="24"/>
        </w:rPr>
        <w:t>4</w:t>
      </w:r>
      <w:r w:rsidRPr="003C18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</w:t>
      </w:r>
      <w:r w:rsidR="00F54395">
        <w:rPr>
          <w:rFonts w:ascii="Times New Roman" w:hAnsi="Times New Roman" w:cs="Times New Roman"/>
          <w:sz w:val="24"/>
          <w:szCs w:val="24"/>
        </w:rPr>
        <w:t>y złożyły wymagane dokumenty, wpłaciły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F54395">
        <w:rPr>
          <w:rFonts w:ascii="Times New Roman" w:hAnsi="Times New Roman" w:cs="Times New Roman"/>
          <w:sz w:val="24"/>
          <w:szCs w:val="24"/>
        </w:rPr>
        <w:t>zostały dopuszczone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3C18E5">
        <w:rPr>
          <w:rFonts w:ascii="Times New Roman" w:hAnsi="Times New Roman" w:cs="Times New Roman"/>
          <w:b/>
          <w:sz w:val="24"/>
          <w:szCs w:val="24"/>
        </w:rPr>
        <w:t>2.331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0D5F3A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0D5F3A">
        <w:rPr>
          <w:rFonts w:ascii="Times New Roman" w:hAnsi="Times New Roman" w:cs="Times New Roman"/>
          <w:b/>
          <w:sz w:val="24"/>
          <w:szCs w:val="24"/>
        </w:rPr>
        <w:t xml:space="preserve">4.530,00 zł 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  <w:r w:rsidR="000D5F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F3A" w:rsidRDefault="004D0E9A" w:rsidP="000D5F3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0D5F3A" w:rsidRPr="000D5F3A">
        <w:rPr>
          <w:rFonts w:ascii="Times New Roman" w:hAnsi="Times New Roman" w:cs="Times New Roman"/>
          <w:b/>
          <w:sz w:val="24"/>
          <w:szCs w:val="24"/>
        </w:rPr>
        <w:t xml:space="preserve">Pan Józef </w:t>
      </w:r>
      <w:proofErr w:type="spellStart"/>
      <w:r w:rsidR="000D5F3A" w:rsidRPr="000D5F3A">
        <w:rPr>
          <w:rFonts w:ascii="Times New Roman" w:hAnsi="Times New Roman" w:cs="Times New Roman"/>
          <w:b/>
          <w:sz w:val="24"/>
          <w:szCs w:val="24"/>
        </w:rPr>
        <w:t>Pekaniec</w:t>
      </w:r>
      <w:proofErr w:type="spellEnd"/>
      <w:r w:rsidR="000D5F3A">
        <w:rPr>
          <w:rFonts w:ascii="Times New Roman" w:hAnsi="Times New Roman" w:cs="Times New Roman"/>
          <w:b/>
          <w:sz w:val="24"/>
          <w:szCs w:val="24"/>
        </w:rPr>
        <w:t>.</w:t>
      </w:r>
    </w:p>
    <w:p w:rsidR="000D5F3A" w:rsidRDefault="000D5F3A" w:rsidP="000D5F3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2CF" w:rsidRPr="000D5F3A" w:rsidRDefault="00E612CF" w:rsidP="000D5F3A">
      <w:pPr>
        <w:spacing w:after="72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D5F3A">
        <w:rPr>
          <w:rFonts w:ascii="Times New Roman" w:hAnsi="Times New Roman" w:cs="Times New Roman"/>
          <w:i/>
          <w:sz w:val="20"/>
          <w:szCs w:val="20"/>
        </w:rPr>
        <w:t xml:space="preserve">Stubno, dnia 04.06.2025 r. </w:t>
      </w:r>
    </w:p>
    <w:p w:rsidR="000D5F3A" w:rsidRPr="00624765" w:rsidRDefault="000D5F3A" w:rsidP="000D5F3A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0D5F3A" w:rsidRDefault="000D5F3A" w:rsidP="000D5F3A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F3A" w:rsidRDefault="000D5F3A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8E5" w:rsidRPr="000D5F3A" w:rsidRDefault="003C18E5" w:rsidP="003C18E5">
      <w:pPr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Informacja o wyniku przetargu została wywieszona na tablicy ogłoszeń Urzędu Gminy w  Stubnie  oraz zamieszczona na stronie internetowej  Biuletynu Informacji Publicznej Gminy Stubno </w:t>
      </w:r>
      <w:hyperlink r:id="rId5" w:history="1">
        <w:r>
          <w:rPr>
            <w:rStyle w:val="Hipercze"/>
            <w:rFonts w:ascii="Times New Roman" w:hAnsi="Times New Roman" w:cs="Times New Roman"/>
            <w:i/>
            <w:sz w:val="20"/>
            <w:szCs w:val="20"/>
          </w:rPr>
          <w:t>www.stubno.biuletyn.net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 w  </w:t>
      </w:r>
      <w:r w:rsidR="000D5F3A">
        <w:rPr>
          <w:rFonts w:ascii="Times New Roman" w:hAnsi="Times New Roman" w:cs="Times New Roman"/>
          <w:i/>
          <w:sz w:val="20"/>
          <w:szCs w:val="20"/>
        </w:rPr>
        <w:t xml:space="preserve">dniu </w:t>
      </w:r>
      <w:r w:rsidR="000D5F3A" w:rsidRPr="000D5F3A">
        <w:rPr>
          <w:rFonts w:ascii="Times New Roman" w:hAnsi="Times New Roman" w:cs="Times New Roman"/>
          <w:b/>
          <w:i/>
          <w:sz w:val="20"/>
          <w:szCs w:val="20"/>
        </w:rPr>
        <w:t>04.06.2025 r.</w:t>
      </w:r>
    </w:p>
    <w:p w:rsidR="00555E35" w:rsidRPr="00CA0442" w:rsidRDefault="00555E35" w:rsidP="00F17A48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5F3A"/>
    <w:rsid w:val="000D64F6"/>
    <w:rsid w:val="0016642D"/>
    <w:rsid w:val="0017450D"/>
    <w:rsid w:val="001D1717"/>
    <w:rsid w:val="002E6A88"/>
    <w:rsid w:val="00320B09"/>
    <w:rsid w:val="00351D16"/>
    <w:rsid w:val="003C18E5"/>
    <w:rsid w:val="00421C59"/>
    <w:rsid w:val="004D0E9A"/>
    <w:rsid w:val="00517A3F"/>
    <w:rsid w:val="00536597"/>
    <w:rsid w:val="00555E35"/>
    <w:rsid w:val="00624765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E12B77"/>
    <w:rsid w:val="00E612CF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bno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15</cp:revision>
  <cp:lastPrinted>2025-05-27T08:07:00Z</cp:lastPrinted>
  <dcterms:created xsi:type="dcterms:W3CDTF">2025-04-01T11:13:00Z</dcterms:created>
  <dcterms:modified xsi:type="dcterms:W3CDTF">2025-05-27T08:08:00Z</dcterms:modified>
</cp:coreProperties>
</file>