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D5" w:rsidRDefault="006F7C21" w:rsidP="00B0145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="002137D5" w:rsidRPr="00984CA6">
        <w:rPr>
          <w:rFonts w:ascii="Times New Roman" w:hAnsi="Times New Roman" w:cs="Times New Roman"/>
          <w:i/>
        </w:rPr>
        <w:t>Zał.</w:t>
      </w:r>
      <w:r w:rsidR="005B413C">
        <w:rPr>
          <w:rFonts w:ascii="Times New Roman" w:hAnsi="Times New Roman" w:cs="Times New Roman"/>
          <w:i/>
        </w:rPr>
        <w:t xml:space="preserve"> nr 1</w:t>
      </w:r>
    </w:p>
    <w:p w:rsidR="002137D5" w:rsidRPr="006732CD" w:rsidRDefault="002137D5" w:rsidP="0067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2C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F04968" w:rsidRPr="006732CD">
        <w:rPr>
          <w:rFonts w:ascii="Times New Roman" w:hAnsi="Times New Roman" w:cs="Times New Roman"/>
          <w:b/>
          <w:sz w:val="24"/>
          <w:szCs w:val="24"/>
        </w:rPr>
        <w:t xml:space="preserve">o zapoznaniu się z przedmiotem i warunkami przetargu </w:t>
      </w:r>
    </w:p>
    <w:p w:rsidR="00C97BA1" w:rsidRDefault="00C97BA1" w:rsidP="00EE486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nazwisko, miejsce zamieszkania osoby składającej oświadczenie </w:t>
      </w:r>
    </w:p>
    <w:p w:rsidR="00C97BA1" w:rsidRDefault="00C97BA1" w:rsidP="00EE486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BA1" w:rsidRPr="00C97BA1" w:rsidRDefault="00C97BA1" w:rsidP="006732C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7BA1">
        <w:rPr>
          <w:rFonts w:ascii="Times New Roman" w:hAnsi="Times New Roman" w:cs="Times New Roman"/>
          <w:sz w:val="20"/>
          <w:szCs w:val="20"/>
        </w:rPr>
        <w:t xml:space="preserve">Art. 233 </w:t>
      </w: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§1 i §1 a</w:t>
      </w:r>
      <w:r w:rsidRPr="00C97BA1">
        <w:rPr>
          <w:rFonts w:ascii="Times New Roman" w:hAnsi="Times New Roman" w:cs="Times New Roman"/>
          <w:sz w:val="20"/>
          <w:szCs w:val="20"/>
        </w:rPr>
        <w:t xml:space="preserve"> ustawy z dnia 6 czerwca 1997 r. Kodeks karny (</w:t>
      </w:r>
      <w:proofErr w:type="spellStart"/>
      <w:r w:rsidR="00152D5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152D57">
        <w:rPr>
          <w:rFonts w:ascii="Times New Roman" w:hAnsi="Times New Roman" w:cs="Times New Roman"/>
          <w:sz w:val="20"/>
          <w:szCs w:val="20"/>
        </w:rPr>
        <w:t>. Dz. U. z 2025 r., poz. 383</w:t>
      </w:r>
      <w:bookmarkStart w:id="0" w:name="_GoBack"/>
      <w:bookmarkEnd w:id="0"/>
      <w:r w:rsidRPr="00C97BA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C97BA1" w:rsidRPr="00C97BA1" w:rsidRDefault="00C97BA1" w:rsidP="006732C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  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C97BA1" w:rsidRPr="00C97BA1" w:rsidRDefault="00C97BA1" w:rsidP="006732C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  1a. Jeżeli sprawca czynu określonego w § 1 zeznaje nieprawdę lub zataja prawdę z obawy przed odpowiedzialnością karną grożącą jemu samemu lub jego najbliższym,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podlega karze pozbawienia wolności od 3 miesięcy do lat 5.</w:t>
      </w:r>
    </w:p>
    <w:p w:rsidR="00C97BA1" w:rsidRPr="007651EC" w:rsidRDefault="00C97BA1" w:rsidP="0067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968" w:rsidRDefault="00276747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1EC">
        <w:rPr>
          <w:rFonts w:ascii="Times New Roman" w:hAnsi="Times New Roman" w:cs="Times New Roman"/>
          <w:sz w:val="24"/>
          <w:szCs w:val="24"/>
        </w:rPr>
        <w:t xml:space="preserve">Ja niżej podpisany(a) legitymujący(a) się dowodem osobistym nr………………..………. wydanym przez ………………………………………...…... </w:t>
      </w:r>
      <w:r w:rsidR="00F04968" w:rsidRPr="007651EC">
        <w:rPr>
          <w:rFonts w:ascii="Times New Roman" w:hAnsi="Times New Roman" w:cs="Times New Roman"/>
          <w:sz w:val="24"/>
          <w:szCs w:val="24"/>
        </w:rPr>
        <w:t>pouczony o</w:t>
      </w:r>
      <w:r w:rsidR="002137D5" w:rsidRPr="007651EC">
        <w:rPr>
          <w:rFonts w:ascii="Times New Roman" w:hAnsi="Times New Roman" w:cs="Times New Roman"/>
          <w:sz w:val="24"/>
          <w:szCs w:val="24"/>
        </w:rPr>
        <w:t xml:space="preserve"> odpowiedzialności karnej z art. 233 </w:t>
      </w:r>
      <w:r w:rsidR="002137D5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§  1 Kodeksu karnego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zeznanie niezgodnie z prawdą, oświadczam, że zapoznałem(</w:t>
      </w:r>
      <w:proofErr w:type="spellStart"/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przetargu i jego warunkami określonymi w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</w:t>
      </w:r>
      <w:r w:rsidR="005B413C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przeprowadzenia przetargu ustnego nieograniczonego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dzierżawę nieruchomości </w:t>
      </w:r>
      <w:r w:rsidR="005B413C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stanowiącej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własność Gminy Stubno, położon</w:t>
      </w:r>
      <w:r w:rsidR="005B413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Kalników</w:t>
      </w:r>
      <w:r w:rsidR="005B41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dz. nr 1903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ogłoszeniu o</w:t>
      </w:r>
      <w:r w:rsid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nr WI.6845.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="000D166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13C">
        <w:rPr>
          <w:rFonts w:ascii="Times New Roman" w:eastAsia="Times New Roman" w:hAnsi="Times New Roman" w:cs="Times New Roman"/>
          <w:sz w:val="24"/>
          <w:szCs w:val="24"/>
          <w:lang w:eastAsia="pl-PL"/>
        </w:rPr>
        <w:t>2025 z dnia ……</w:t>
      </w:r>
      <w:r w:rsidR="000D16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 </w:t>
      </w:r>
    </w:p>
    <w:p w:rsidR="005B413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13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bankowego, na który należy dokonać zwrotu wadium:</w:t>
      </w:r>
    </w:p>
    <w:p w:rsidR="005B413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5B413C" w:rsidRPr="007651E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przez Bank: ………………………………………………………………………..</w:t>
      </w:r>
    </w:p>
    <w:p w:rsidR="00F04968" w:rsidRDefault="00F04968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4D2" w:rsidRDefault="000D54D2" w:rsidP="000D54D2">
      <w:pPr>
        <w:rPr>
          <w:rFonts w:ascii="Times New Roman" w:hAnsi="Times New Roman" w:cs="Times New Roman"/>
        </w:rPr>
      </w:pPr>
    </w:p>
    <w:p w:rsidR="000D54D2" w:rsidRDefault="000D54D2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0D54D2" w:rsidRDefault="000D54D2" w:rsidP="00276747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B058C0" w:rsidRPr="005B413C" w:rsidRDefault="00276747" w:rsidP="005B413C">
      <w:pPr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6732CD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732CD">
        <w:rPr>
          <w:rFonts w:ascii="Times New Roman" w:hAnsi="Times New Roman" w:cs="Times New Roman"/>
          <w:sz w:val="16"/>
          <w:szCs w:val="16"/>
        </w:rPr>
        <w:t>Data i</w:t>
      </w:r>
      <w:r w:rsidR="000D54D2" w:rsidRPr="000D54D2">
        <w:rPr>
          <w:rFonts w:ascii="Times New Roman" w:hAnsi="Times New Roman" w:cs="Times New Roman"/>
          <w:sz w:val="16"/>
          <w:szCs w:val="16"/>
        </w:rPr>
        <w:t xml:space="preserve"> podpis osoby składającej oświadczenie </w:t>
      </w:r>
    </w:p>
    <w:sectPr w:rsidR="00B058C0" w:rsidRPr="005B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2602B"/>
    <w:multiLevelType w:val="hybridMultilevel"/>
    <w:tmpl w:val="3BE06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D5"/>
    <w:rsid w:val="00046509"/>
    <w:rsid w:val="000D166B"/>
    <w:rsid w:val="000D54D2"/>
    <w:rsid w:val="00152D57"/>
    <w:rsid w:val="002137D5"/>
    <w:rsid w:val="00276747"/>
    <w:rsid w:val="00300C5C"/>
    <w:rsid w:val="00366BD9"/>
    <w:rsid w:val="003D347A"/>
    <w:rsid w:val="00570338"/>
    <w:rsid w:val="005B413C"/>
    <w:rsid w:val="006732CD"/>
    <w:rsid w:val="006F7C21"/>
    <w:rsid w:val="00741FBF"/>
    <w:rsid w:val="007651EC"/>
    <w:rsid w:val="009A1164"/>
    <w:rsid w:val="00B01459"/>
    <w:rsid w:val="00B058C0"/>
    <w:rsid w:val="00C97BA1"/>
    <w:rsid w:val="00EE4868"/>
    <w:rsid w:val="00F0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41F0C-7EEB-4E63-8EE3-272B285C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2025-04-17T07:31:00Z</dcterms:created>
  <dcterms:modified xsi:type="dcterms:W3CDTF">2025-04-17T08:04:00Z</dcterms:modified>
</cp:coreProperties>
</file>