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4D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 w:rsidRPr="00053B63">
        <w:rPr>
          <w:rFonts w:ascii="Times New Roman" w:hAnsi="Times New Roman"/>
          <w:b w:val="0"/>
        </w:rPr>
        <w:t>Stubno</w:t>
      </w:r>
      <w:r w:rsidR="0091161C">
        <w:rPr>
          <w:rFonts w:ascii="Times New Roman" w:hAnsi="Times New Roman"/>
          <w:b w:val="0"/>
        </w:rPr>
        <w:t>, dnia 28</w:t>
      </w:r>
      <w:r w:rsidR="00C357B0" w:rsidRPr="00053B63">
        <w:rPr>
          <w:rFonts w:ascii="Times New Roman" w:hAnsi="Times New Roman"/>
          <w:b w:val="0"/>
        </w:rPr>
        <w:t>.03</w:t>
      </w:r>
      <w:r w:rsidR="00BD5D6D" w:rsidRPr="00053B63">
        <w:rPr>
          <w:rFonts w:ascii="Times New Roman" w:hAnsi="Times New Roman"/>
          <w:b w:val="0"/>
        </w:rPr>
        <w:t>.2025</w:t>
      </w:r>
      <w:r w:rsidR="007F5E3A" w:rsidRPr="00053B63">
        <w:rPr>
          <w:rFonts w:ascii="Times New Roman" w:hAnsi="Times New Roman"/>
          <w:b w:val="0"/>
        </w:rPr>
        <w:t xml:space="preserve"> r.</w:t>
      </w:r>
    </w:p>
    <w:p w:rsidR="008805D9" w:rsidRDefault="008805D9" w:rsidP="008805D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:rsidR="008805D9" w:rsidRDefault="008805D9" w:rsidP="008805D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WI.6845.77.2024; WI.6845.23.2025; WI.6845.24.2025; WI.6845.25.2025; WI.6845.27.2025; </w:t>
      </w:r>
    </w:p>
    <w:p w:rsidR="008805D9" w:rsidRDefault="008805D9" w:rsidP="008805D9">
      <w:pPr>
        <w:pStyle w:val="Tytu"/>
        <w:tabs>
          <w:tab w:val="clear" w:pos="2268"/>
        </w:tabs>
        <w:spacing w:after="360"/>
        <w:jc w:val="left"/>
        <w:rPr>
          <w:rFonts w:ascii="Times New Roman" w:hAnsi="Times New Roman"/>
          <w:b w:val="0"/>
          <w:sz w:val="20"/>
          <w:szCs w:val="20"/>
        </w:rPr>
      </w:pPr>
      <w:r w:rsidRPr="00053B63">
        <w:rPr>
          <w:rFonts w:ascii="Times New Roman" w:hAnsi="Times New Roman"/>
          <w:b w:val="0"/>
          <w:sz w:val="20"/>
          <w:szCs w:val="20"/>
        </w:rPr>
        <w:t>WI.6845.28.2025</w:t>
      </w:r>
      <w:r>
        <w:rPr>
          <w:rFonts w:ascii="Times New Roman" w:hAnsi="Times New Roman"/>
          <w:b w:val="0"/>
          <w:sz w:val="20"/>
          <w:szCs w:val="20"/>
        </w:rPr>
        <w:t>; WI.6845.29.2025</w:t>
      </w:r>
      <w:r w:rsidR="00EE416A">
        <w:rPr>
          <w:rFonts w:ascii="Times New Roman" w:hAnsi="Times New Roman"/>
          <w:b w:val="0"/>
          <w:sz w:val="20"/>
          <w:szCs w:val="20"/>
        </w:rPr>
        <w:t>;WI.6845.30.2025; WI.6845.31.2025</w:t>
      </w:r>
      <w:r>
        <w:rPr>
          <w:rFonts w:ascii="Times New Roman" w:hAnsi="Times New Roman"/>
          <w:b w:val="0"/>
          <w:sz w:val="20"/>
          <w:szCs w:val="20"/>
        </w:rPr>
        <w:t>; WI.6845.32.2025</w:t>
      </w:r>
    </w:p>
    <w:p w:rsidR="006651C7" w:rsidRPr="00221043" w:rsidRDefault="006651C7" w:rsidP="008805D9">
      <w:pPr>
        <w:pStyle w:val="Tytu"/>
        <w:tabs>
          <w:tab w:val="clear" w:pos="2268"/>
        </w:tabs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:rsidR="00E171BC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r w:rsidR="00115BB8">
        <w:rPr>
          <w:rFonts w:ascii="Times New Roman" w:hAnsi="Times New Roman"/>
        </w:rPr>
        <w:t xml:space="preserve">t.j. </w:t>
      </w:r>
      <w:r w:rsidR="00AD14AE" w:rsidRPr="00ED21BC">
        <w:rPr>
          <w:rFonts w:ascii="Times New Roman" w:hAnsi="Times New Roman"/>
        </w:rPr>
        <w:t>Dz. U. z 20</w:t>
      </w:r>
      <w:r w:rsidR="00790CD1" w:rsidRPr="00ED21BC">
        <w:rPr>
          <w:rFonts w:ascii="Times New Roman" w:hAnsi="Times New Roman"/>
        </w:rPr>
        <w:t>2</w:t>
      </w:r>
      <w:r w:rsidR="00115BB8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>, poz.</w:t>
      </w:r>
      <w:r w:rsidR="00115BB8">
        <w:rPr>
          <w:rFonts w:ascii="Times New Roman" w:hAnsi="Times New Roman"/>
        </w:rPr>
        <w:t xml:space="preserve"> 1145</w:t>
      </w:r>
      <w:r w:rsidR="00AD14AE" w:rsidRPr="00ED21BC">
        <w:rPr>
          <w:rFonts w:ascii="Times New Roman" w:hAnsi="Times New Roman"/>
        </w:rPr>
        <w:t xml:space="preserve"> </w:t>
      </w:r>
      <w:r w:rsidR="00817096">
        <w:rPr>
          <w:rFonts w:ascii="Times New Roman" w:hAnsi="Times New Roman"/>
        </w:rPr>
        <w:t xml:space="preserve"> z późn.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6"/>
        <w:gridCol w:w="1124"/>
        <w:gridCol w:w="1711"/>
        <w:gridCol w:w="1984"/>
        <w:gridCol w:w="1570"/>
        <w:gridCol w:w="1843"/>
        <w:gridCol w:w="1265"/>
        <w:gridCol w:w="1854"/>
      </w:tblGrid>
      <w:tr w:rsidR="00FD736D" w:rsidRPr="00ED21BC" w:rsidTr="006E653A">
        <w:trPr>
          <w:trHeight w:val="784"/>
        </w:trPr>
        <w:tc>
          <w:tcPr>
            <w:tcW w:w="709" w:type="dxa"/>
            <w:vMerge w:val="restart"/>
            <w:vAlign w:val="center"/>
          </w:tcPr>
          <w:p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6" w:type="dxa"/>
            <w:vMerge w:val="restart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  <w:p w:rsidR="00853AF8" w:rsidRPr="00364A57" w:rsidRDefault="00853AF8" w:rsidP="00313C3E">
            <w:pPr>
              <w:tabs>
                <w:tab w:val="left" w:pos="2268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265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85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:rsidTr="006E653A">
        <w:trPr>
          <w:trHeight w:val="554"/>
        </w:trPr>
        <w:tc>
          <w:tcPr>
            <w:tcW w:w="709" w:type="dxa"/>
            <w:vMerge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265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:rsidTr="006E653A">
        <w:trPr>
          <w:trHeight w:val="260"/>
        </w:trPr>
        <w:tc>
          <w:tcPr>
            <w:tcW w:w="709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4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65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854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6C3747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6C3747" w:rsidRPr="00D367BE" w:rsidRDefault="006C3747" w:rsidP="006C3747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3747" w:rsidRDefault="00C357B0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nr 2028/3</w:t>
            </w:r>
          </w:p>
          <w:p w:rsidR="006C3747" w:rsidRDefault="006C3747" w:rsidP="00053B6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C3747" w:rsidRPr="00C357B0" w:rsidRDefault="00C357B0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4" w:type="dxa"/>
            <w:vMerge w:val="restart"/>
            <w:vAlign w:val="center"/>
          </w:tcPr>
          <w:p w:rsidR="006C3747" w:rsidRDefault="00C357B0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Stubno </w:t>
            </w:r>
          </w:p>
        </w:tc>
        <w:tc>
          <w:tcPr>
            <w:tcW w:w="1711" w:type="dxa"/>
            <w:vMerge w:val="restart"/>
            <w:vAlign w:val="center"/>
          </w:tcPr>
          <w:p w:rsidR="006C3747" w:rsidRDefault="00C357B0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PR1P/00051455/6</w:t>
            </w:r>
          </w:p>
        </w:tc>
        <w:tc>
          <w:tcPr>
            <w:tcW w:w="1984" w:type="dxa"/>
            <w:vMerge w:val="restart"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C357B0" w:rsidRDefault="006C3747" w:rsidP="00C357B0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</w:t>
            </w:r>
            <w:r w:rsidR="00C357B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terenie istniejącej  zabudowy zlokalizowanej na obszarach o korzystnych warunkach klimatycznych dla osadnictwa. </w:t>
            </w:r>
          </w:p>
          <w:p w:rsidR="006C3747" w:rsidRPr="00ED2B9B" w:rsidRDefault="00C357B0" w:rsidP="00C357B0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Sposób zagospodarowania: część nieruchomości pod lokalizację obiektu gastronomicznego nietrwale związanego z gruntem. </w:t>
            </w:r>
          </w:p>
        </w:tc>
        <w:tc>
          <w:tcPr>
            <w:tcW w:w="1570" w:type="dxa"/>
            <w:vMerge w:val="restart"/>
            <w:vAlign w:val="center"/>
          </w:tcPr>
          <w:p w:rsidR="006C3747" w:rsidRPr="00ED2B9B" w:rsidRDefault="006C3747" w:rsidP="00C357B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C357B0" w:rsidRDefault="00C357B0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Czynsz dzierżawny </w:t>
            </w:r>
          </w:p>
          <w:p w:rsidR="006C3747" w:rsidRPr="00C357B0" w:rsidRDefault="00C357B0" w:rsidP="00053B6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 wysokości 1 zł za 1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+ podatek VAT obliczony zgodnie z</w:t>
            </w:r>
            <w:r w:rsidR="00053B63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obowiązującymi przepisami, co stanowi kwotę brutto</w:t>
            </w:r>
            <w:r w:rsidR="007E11C4">
              <w:rPr>
                <w:rFonts w:ascii="Times New Roman" w:hAnsi="Times New Roman"/>
                <w:i/>
                <w:sz w:val="20"/>
                <w:szCs w:val="20"/>
              </w:rPr>
              <w:t xml:space="preserve"> 61,50 zł za miesiąc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Merge w:val="restart"/>
            <w:vAlign w:val="center"/>
          </w:tcPr>
          <w:p w:rsidR="006C3747" w:rsidRDefault="007E11C4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 miesięcy</w:t>
            </w:r>
          </w:p>
        </w:tc>
        <w:tc>
          <w:tcPr>
            <w:tcW w:w="1854" w:type="dxa"/>
            <w:vMerge w:val="restart"/>
            <w:vAlign w:val="center"/>
          </w:tcPr>
          <w:p w:rsidR="006C3747" w:rsidRPr="00ED2B9B" w:rsidRDefault="007E11C4" w:rsidP="006C374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Nie przewiduje się aktualizacji opłat w</w:t>
            </w:r>
            <w:r w:rsidR="006E653A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czasie trwania umowy dzierżawy </w:t>
            </w:r>
          </w:p>
        </w:tc>
      </w:tr>
      <w:tr w:rsidR="006C3747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6C3747" w:rsidRPr="00D367BE" w:rsidRDefault="006C3747" w:rsidP="006C3747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3747" w:rsidRP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3747" w:rsidRPr="00AA27AE" w:rsidRDefault="007E11C4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Płatne z góry do 15 dnia każdego miesiąca </w:t>
            </w:r>
          </w:p>
        </w:tc>
        <w:tc>
          <w:tcPr>
            <w:tcW w:w="1265" w:type="dxa"/>
            <w:vMerge/>
            <w:vAlign w:val="center"/>
          </w:tcPr>
          <w:p w:rsidR="006C3747" w:rsidRDefault="006C3747" w:rsidP="006C37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6C3747" w:rsidRPr="00ED2B9B" w:rsidRDefault="006C3747" w:rsidP="006C374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0BD9" w:rsidRPr="00053B63" w:rsidTr="006E653A">
        <w:trPr>
          <w:trHeight w:val="1613"/>
        </w:trPr>
        <w:tc>
          <w:tcPr>
            <w:tcW w:w="709" w:type="dxa"/>
            <w:vMerge w:val="restart"/>
            <w:vAlign w:val="center"/>
          </w:tcPr>
          <w:p w:rsidR="003E0BD9" w:rsidRPr="00E83A43" w:rsidRDefault="003E0BD9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0BD9" w:rsidRPr="00053B63" w:rsidRDefault="003E0BD9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</w:t>
            </w:r>
            <w:r w:rsidRPr="00053B63">
              <w:rPr>
                <w:rFonts w:ascii="Times New Roman" w:hAnsi="Times New Roman"/>
                <w:b/>
                <w:i/>
                <w:sz w:val="20"/>
                <w:szCs w:val="20"/>
              </w:rPr>
              <w:t>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nr 5/79</w:t>
            </w:r>
            <w:r w:rsidRPr="00053B6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3E0BD9" w:rsidRPr="00053B63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19,5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4" w:type="dxa"/>
            <w:vMerge w:val="restart"/>
            <w:vAlign w:val="center"/>
          </w:tcPr>
          <w:p w:rsidR="003E0BD9" w:rsidRPr="00053B63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Nakło</w:t>
            </w:r>
          </w:p>
        </w:tc>
        <w:tc>
          <w:tcPr>
            <w:tcW w:w="1711" w:type="dxa"/>
            <w:vMerge w:val="restart"/>
            <w:vAlign w:val="center"/>
          </w:tcPr>
          <w:p w:rsidR="003E0BD9" w:rsidRPr="00053B63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PR1P/00086659/0</w:t>
            </w:r>
          </w:p>
        </w:tc>
        <w:tc>
          <w:tcPr>
            <w:tcW w:w="1984" w:type="dxa"/>
            <w:vMerge w:val="restart"/>
            <w:vAlign w:val="center"/>
          </w:tcPr>
          <w:p w:rsidR="003E0BD9" w:rsidRPr="006C3747" w:rsidRDefault="003E0BD9" w:rsidP="00053B6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3E0BD9" w:rsidRDefault="003E0BD9" w:rsidP="00053B6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terenie istniejącej  zabudowy zlokalizowanej na obszarach o korzystnych warunkach klimatycznych dla osadnictwa. </w:t>
            </w:r>
          </w:p>
          <w:p w:rsidR="003E0BD9" w:rsidRPr="00053B63" w:rsidRDefault="003E0BD9" w:rsidP="003E0BD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część nieruchomości zabudowana garażem.</w:t>
            </w:r>
          </w:p>
        </w:tc>
        <w:tc>
          <w:tcPr>
            <w:tcW w:w="1570" w:type="dxa"/>
            <w:vMerge w:val="restart"/>
            <w:vAlign w:val="center"/>
          </w:tcPr>
          <w:p w:rsidR="003E0BD9" w:rsidRPr="00053B63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3747">
              <w:rPr>
                <w:rFonts w:ascii="Times New Roman" w:hAnsi="Times New Roman"/>
                <w:i/>
                <w:sz w:val="20"/>
                <w:szCs w:val="20"/>
              </w:rPr>
              <w:t xml:space="preserve">Bezprzetargowo na rzecz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dotychczasowego </w:t>
            </w:r>
            <w:r w:rsidRPr="006C3747">
              <w:rPr>
                <w:rFonts w:ascii="Times New Roman" w:hAnsi="Times New Roman"/>
                <w:i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vAlign w:val="center"/>
          </w:tcPr>
          <w:p w:rsidR="003E0BD9" w:rsidRDefault="003E0BD9" w:rsidP="003E0BD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Czynsz dzierżawny </w:t>
            </w:r>
          </w:p>
          <w:p w:rsidR="003E0BD9" w:rsidRPr="00053B63" w:rsidRDefault="003E0BD9" w:rsidP="003E0BD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 wysokości 1 zł za 1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+ podatek VAT obliczony zgodnie z obowiązującymi przepisami, co stanowi kwotę brutto 23,99 zł za miesiąc  </w:t>
            </w:r>
          </w:p>
        </w:tc>
        <w:tc>
          <w:tcPr>
            <w:tcW w:w="1265" w:type="dxa"/>
            <w:vMerge w:val="restart"/>
            <w:vAlign w:val="center"/>
          </w:tcPr>
          <w:p w:rsidR="003E0BD9" w:rsidRPr="00053B63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3E0BD9" w:rsidRPr="00053B63" w:rsidRDefault="003E0BD9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Nie przewiduje się aktualizacji opłat w</w:t>
            </w:r>
            <w:r w:rsidR="006E653A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czasie trwania umowy dzierżawy</w:t>
            </w:r>
          </w:p>
        </w:tc>
      </w:tr>
      <w:tr w:rsidR="003E0BD9" w:rsidRPr="00053B63" w:rsidTr="006E653A">
        <w:trPr>
          <w:trHeight w:val="1612"/>
        </w:trPr>
        <w:tc>
          <w:tcPr>
            <w:tcW w:w="709" w:type="dxa"/>
            <w:vMerge/>
            <w:vAlign w:val="center"/>
          </w:tcPr>
          <w:p w:rsidR="003E0BD9" w:rsidRPr="00E83A43" w:rsidRDefault="003E0BD9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0BD9" w:rsidRDefault="003E0BD9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0BD9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3E0BD9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3E0BD9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E0BD9" w:rsidRPr="006C3747" w:rsidRDefault="003E0BD9" w:rsidP="00053B6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3E0BD9" w:rsidRPr="006C3747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BD9" w:rsidRPr="00053B63" w:rsidRDefault="003E0BD9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Płatne z góry do 15 dnia każdego miesiąca</w:t>
            </w:r>
          </w:p>
        </w:tc>
        <w:tc>
          <w:tcPr>
            <w:tcW w:w="1265" w:type="dxa"/>
            <w:vMerge/>
            <w:vAlign w:val="center"/>
          </w:tcPr>
          <w:p w:rsidR="003E0BD9" w:rsidRPr="00053B63" w:rsidRDefault="003E0BD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3E0BD9" w:rsidRPr="00053B63" w:rsidRDefault="003E0BD9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13C3E" w:rsidRPr="00313C3E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313C3E" w:rsidRPr="00E83A43" w:rsidRDefault="00313C3E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13C3E" w:rsidRPr="003E0BD9" w:rsidRDefault="00313C3E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b/>
                <w:i/>
                <w:sz w:val="20"/>
                <w:szCs w:val="20"/>
              </w:rPr>
              <w:t>dz. 451</w:t>
            </w:r>
          </w:p>
          <w:p w:rsidR="00313C3E" w:rsidRPr="003E0BD9" w:rsidRDefault="00313C3E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3C3E" w:rsidRPr="003E0BD9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0,1428 ha</w:t>
            </w:r>
          </w:p>
        </w:tc>
        <w:tc>
          <w:tcPr>
            <w:tcW w:w="1124" w:type="dxa"/>
            <w:vMerge w:val="restart"/>
            <w:vAlign w:val="center"/>
          </w:tcPr>
          <w:p w:rsidR="00313C3E" w:rsidRPr="003E0BD9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313C3E" w:rsidRPr="003E0BD9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13C3E" w:rsidRPr="003E0BD9" w:rsidRDefault="00313C3E" w:rsidP="00313C3E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313C3E" w:rsidRPr="003E0BD9" w:rsidRDefault="00313C3E" w:rsidP="00313C3E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313C3E" w:rsidRPr="003E0BD9" w:rsidRDefault="00313C3E" w:rsidP="00313C3E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313C3E" w:rsidRPr="003E0BD9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313C3E" w:rsidRPr="003E0BD9" w:rsidRDefault="00313C3E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1000 zł/ha</w:t>
            </w:r>
          </w:p>
        </w:tc>
        <w:tc>
          <w:tcPr>
            <w:tcW w:w="1265" w:type="dxa"/>
            <w:vMerge w:val="restart"/>
            <w:vAlign w:val="center"/>
          </w:tcPr>
          <w:p w:rsidR="00313C3E" w:rsidRPr="003E0BD9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3 lata </w:t>
            </w:r>
          </w:p>
        </w:tc>
        <w:tc>
          <w:tcPr>
            <w:tcW w:w="1854" w:type="dxa"/>
            <w:vMerge w:val="restart"/>
            <w:vAlign w:val="center"/>
          </w:tcPr>
          <w:p w:rsidR="008805D9" w:rsidRDefault="00313C3E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8805D9" w:rsidRDefault="00313C3E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313C3E" w:rsidRPr="003E0BD9" w:rsidRDefault="00313C3E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313C3E" w:rsidRPr="00313C3E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313C3E" w:rsidRPr="00E83A43" w:rsidRDefault="00313C3E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3C3E" w:rsidRPr="00313C3E" w:rsidRDefault="00313C3E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3C3E" w:rsidRPr="00313C3E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313C3E" w:rsidRPr="00313C3E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313C3E" w:rsidRPr="00313C3E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13C3E" w:rsidRPr="00313C3E" w:rsidRDefault="00313C3E" w:rsidP="00313C3E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313C3E" w:rsidRPr="00313C3E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C3E" w:rsidRPr="008805D9" w:rsidRDefault="00313C3E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805D9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313C3E" w:rsidRPr="00313C3E" w:rsidRDefault="00313C3E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313C3E" w:rsidRPr="00313C3E" w:rsidRDefault="00313C3E" w:rsidP="003E526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E83A43" w:rsidRPr="00E83A43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3E526C" w:rsidRPr="00E83A43" w:rsidRDefault="003E526C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83A43" w:rsidRDefault="00E83A43" w:rsidP="00E83A43">
            <w:pPr>
              <w:tabs>
                <w:tab w:val="left" w:pos="2268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83A43" w:rsidRDefault="00E83A4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</w:t>
            </w:r>
            <w:r w:rsidRPr="00E83A43">
              <w:rPr>
                <w:rFonts w:ascii="Times New Roman" w:hAnsi="Times New Roman"/>
                <w:b/>
                <w:i/>
                <w:sz w:val="20"/>
                <w:szCs w:val="20"/>
              </w:rPr>
              <w:t>z. dz. nr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738</w:t>
            </w:r>
          </w:p>
          <w:p w:rsidR="003E526C" w:rsidRPr="00E83A43" w:rsidRDefault="003E526C" w:rsidP="006E653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526C" w:rsidRPr="00E83A43" w:rsidRDefault="00E83A4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4" w:type="dxa"/>
            <w:vMerge w:val="restart"/>
            <w:vAlign w:val="center"/>
          </w:tcPr>
          <w:p w:rsidR="003E526C" w:rsidRPr="00E83A43" w:rsidRDefault="00E83A4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3E526C" w:rsidRPr="00E83A43" w:rsidRDefault="00E83A4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E526C" w:rsidRPr="00622632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8805D9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</w:t>
            </w:r>
            <w:r w:rsidR="0062263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zlokalizowana na obszarach </w:t>
            </w:r>
          </w:p>
          <w:p w:rsidR="003E526C" w:rsidRPr="00E83A43" w:rsidRDefault="00622632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 korzystnych warunkach klimatycznych dla osadnictwa.</w:t>
            </w:r>
          </w:p>
          <w:p w:rsidR="003E526C" w:rsidRPr="00E83A43" w:rsidRDefault="003E526C" w:rsidP="00A946C5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83A43">
              <w:rPr>
                <w:rFonts w:ascii="Times New Roman" w:hAnsi="Times New Roman"/>
                <w:bCs/>
                <w:i/>
                <w:sz w:val="20"/>
                <w:szCs w:val="20"/>
              </w:rPr>
              <w:t>Sposób</w:t>
            </w:r>
            <w:r w:rsidR="00A946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zagospodarowania: czę</w:t>
            </w:r>
            <w:r w:rsidR="00E83A43">
              <w:rPr>
                <w:rFonts w:ascii="Times New Roman" w:hAnsi="Times New Roman"/>
                <w:bCs/>
                <w:i/>
                <w:sz w:val="20"/>
                <w:szCs w:val="20"/>
              </w:rPr>
              <w:t>ść nieruchomości</w:t>
            </w:r>
            <w:r w:rsidR="00A946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zabudowana garażem</w:t>
            </w:r>
            <w:r w:rsidR="00E83A4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vMerge w:val="restart"/>
            <w:vAlign w:val="center"/>
          </w:tcPr>
          <w:p w:rsidR="003E526C" w:rsidRPr="00E83A43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 wnioskodawcy</w:t>
            </w:r>
          </w:p>
        </w:tc>
        <w:tc>
          <w:tcPr>
            <w:tcW w:w="1843" w:type="dxa"/>
            <w:vAlign w:val="center"/>
          </w:tcPr>
          <w:p w:rsidR="00E83A43" w:rsidRPr="00E83A43" w:rsidRDefault="00E83A43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 xml:space="preserve">Czynsz dzierżawny </w:t>
            </w:r>
          </w:p>
          <w:p w:rsidR="009E7945" w:rsidRDefault="00E83A43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 xml:space="preserve">w wysokości 1 zł za 1 m2+ podatek VAT obliczony zgodnie </w:t>
            </w:r>
          </w:p>
          <w:p w:rsidR="003E526C" w:rsidRPr="00E83A43" w:rsidRDefault="00E83A43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 xml:space="preserve">z obowiązującymi przepisami, co stanowi kwotę brutto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18,45</w:t>
            </w: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 xml:space="preserve"> zł za miesiąc</w:t>
            </w:r>
          </w:p>
        </w:tc>
        <w:tc>
          <w:tcPr>
            <w:tcW w:w="1265" w:type="dxa"/>
            <w:vMerge w:val="restart"/>
            <w:vAlign w:val="center"/>
          </w:tcPr>
          <w:p w:rsidR="003E526C" w:rsidRPr="00E83A43" w:rsidRDefault="003E526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3E526C" w:rsidRPr="00E83A43" w:rsidRDefault="00A946C5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946C5">
              <w:rPr>
                <w:rFonts w:ascii="Times New Roman" w:hAnsi="Times New Roman"/>
                <w:i/>
                <w:sz w:val="20"/>
                <w:szCs w:val="20"/>
              </w:rPr>
              <w:t>Nie przewiduje się aktualizacji opłat w</w:t>
            </w:r>
            <w:r w:rsidR="006E653A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A946C5">
              <w:rPr>
                <w:rFonts w:ascii="Times New Roman" w:hAnsi="Times New Roman"/>
                <w:i/>
                <w:sz w:val="20"/>
                <w:szCs w:val="20"/>
              </w:rPr>
              <w:t xml:space="preserve"> czasie trwania umowy dzierżawy</w:t>
            </w:r>
          </w:p>
        </w:tc>
      </w:tr>
      <w:tr w:rsidR="003E526C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3E526C" w:rsidRPr="007E11C4" w:rsidRDefault="003E526C" w:rsidP="00D367BE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526C" w:rsidRPr="007E11C4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526C" w:rsidRPr="007E11C4" w:rsidRDefault="003E526C" w:rsidP="00BD5D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3E526C" w:rsidRPr="007E11C4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3E526C" w:rsidRPr="007E11C4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E526C" w:rsidRPr="007E11C4" w:rsidRDefault="003E526C" w:rsidP="003E526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3E526C" w:rsidRPr="007E11C4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26C" w:rsidRPr="007E11C4" w:rsidRDefault="00E83A43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E83A43">
              <w:rPr>
                <w:rFonts w:ascii="Times New Roman" w:hAnsi="Times New Roman"/>
                <w:i/>
                <w:sz w:val="20"/>
                <w:szCs w:val="20"/>
              </w:rPr>
              <w:t>Płatne z góry do 15 dnia każdego miesiąca</w:t>
            </w:r>
          </w:p>
        </w:tc>
        <w:tc>
          <w:tcPr>
            <w:tcW w:w="1265" w:type="dxa"/>
            <w:vMerge/>
            <w:vAlign w:val="center"/>
          </w:tcPr>
          <w:p w:rsidR="003E526C" w:rsidRPr="007E11C4" w:rsidRDefault="003E526C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3E526C" w:rsidRPr="007E11C4" w:rsidRDefault="003E526C" w:rsidP="00ED2B9B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4D468D" w:rsidRPr="00ED21BC" w:rsidTr="004D468D">
        <w:trPr>
          <w:trHeight w:val="1035"/>
        </w:trPr>
        <w:tc>
          <w:tcPr>
            <w:tcW w:w="709" w:type="dxa"/>
            <w:vMerge w:val="restart"/>
            <w:vAlign w:val="center"/>
          </w:tcPr>
          <w:p w:rsidR="004D468D" w:rsidRPr="00622632" w:rsidRDefault="004D468D" w:rsidP="007342AF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468D" w:rsidRDefault="004D468D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dz. 827</w:t>
            </w:r>
          </w:p>
        </w:tc>
        <w:tc>
          <w:tcPr>
            <w:tcW w:w="1276" w:type="dxa"/>
            <w:vMerge w:val="restart"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0,0759 ha</w:t>
            </w:r>
          </w:p>
        </w:tc>
        <w:tc>
          <w:tcPr>
            <w:tcW w:w="1124" w:type="dxa"/>
            <w:vMerge w:val="restart"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4D468D" w:rsidRPr="00622632" w:rsidRDefault="004D468D" w:rsidP="006E653A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8805D9" w:rsidRDefault="004D468D" w:rsidP="006E653A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obszarze </w:t>
            </w:r>
            <w:r w:rsidR="00356CC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istniejącej zabudowy </w:t>
            </w:r>
            <w:r w:rsidR="00356CC9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zlokalizowanej na obszarach </w:t>
            </w:r>
          </w:p>
          <w:p w:rsidR="004D468D" w:rsidRPr="00622632" w:rsidRDefault="00356CC9" w:rsidP="006E653A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 korzystnych warunkach klimatycznych dla osadnictwa.</w:t>
            </w:r>
          </w:p>
          <w:p w:rsidR="004D468D" w:rsidRPr="00622632" w:rsidRDefault="004D468D" w:rsidP="006E653A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4D468D" w:rsidRPr="00622632" w:rsidRDefault="004D468D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 zł/ha</w:t>
            </w:r>
          </w:p>
        </w:tc>
        <w:tc>
          <w:tcPr>
            <w:tcW w:w="1265" w:type="dxa"/>
            <w:vMerge w:val="restart"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 lata </w:t>
            </w:r>
          </w:p>
        </w:tc>
        <w:tc>
          <w:tcPr>
            <w:tcW w:w="1854" w:type="dxa"/>
            <w:vMerge w:val="restart"/>
            <w:vAlign w:val="center"/>
          </w:tcPr>
          <w:p w:rsidR="008805D9" w:rsidRDefault="004D468D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8805D9" w:rsidRDefault="004D468D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</w:t>
            </w:r>
            <w:r w:rsidRPr="0062263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konsumpcyjnych, ogłaszany </w:t>
            </w:r>
          </w:p>
          <w:p w:rsidR="004D468D" w:rsidRPr="00622632" w:rsidRDefault="004D468D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4D468D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4D468D" w:rsidRPr="00622632" w:rsidRDefault="004D468D" w:rsidP="007342AF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468D" w:rsidRDefault="004D468D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D468D" w:rsidRPr="00622632" w:rsidRDefault="004D468D" w:rsidP="006E653A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4D468D" w:rsidRPr="00622632" w:rsidRDefault="004D468D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>Do 15 lipca każdego roku za dany</w:t>
            </w:r>
            <w:r w:rsidRPr="00622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68D">
              <w:rPr>
                <w:rFonts w:ascii="Times New Roman" w:hAnsi="Times New Roman"/>
                <w:i/>
                <w:sz w:val="20"/>
                <w:szCs w:val="20"/>
              </w:rPr>
              <w:t>rok</w:t>
            </w:r>
          </w:p>
        </w:tc>
        <w:tc>
          <w:tcPr>
            <w:tcW w:w="1265" w:type="dxa"/>
            <w:vMerge/>
            <w:vAlign w:val="center"/>
          </w:tcPr>
          <w:p w:rsidR="004D468D" w:rsidRDefault="004D468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4D468D" w:rsidRPr="00622632" w:rsidRDefault="004D468D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42AF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7342AF" w:rsidRPr="00622632" w:rsidRDefault="007342AF" w:rsidP="007342AF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1F47" w:rsidRDefault="00561F47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342AF" w:rsidRDefault="00622632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dz. 1543</w:t>
            </w:r>
          </w:p>
          <w:p w:rsidR="00622632" w:rsidRPr="00622632" w:rsidRDefault="00622632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42AF" w:rsidRPr="00622632" w:rsidRDefault="00622632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0,5906 ha</w:t>
            </w:r>
          </w:p>
        </w:tc>
        <w:tc>
          <w:tcPr>
            <w:tcW w:w="1124" w:type="dxa"/>
            <w:vMerge w:val="restart"/>
            <w:vAlign w:val="center"/>
          </w:tcPr>
          <w:p w:rsidR="007342AF" w:rsidRPr="00622632" w:rsidRDefault="00622632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7342AF" w:rsidRPr="00622632" w:rsidRDefault="00622632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7342AF" w:rsidRPr="00622632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7342AF" w:rsidRPr="00622632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7342AF" w:rsidRPr="00622632" w:rsidRDefault="007342AF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7342AF" w:rsidRPr="00622632" w:rsidRDefault="007342AF" w:rsidP="0062263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7342AF" w:rsidRPr="00622632" w:rsidRDefault="00622632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  <w:r w:rsidR="007342AF"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 zł/ha</w:t>
            </w:r>
          </w:p>
        </w:tc>
        <w:tc>
          <w:tcPr>
            <w:tcW w:w="1265" w:type="dxa"/>
            <w:vMerge w:val="restart"/>
            <w:vAlign w:val="center"/>
          </w:tcPr>
          <w:p w:rsidR="007342AF" w:rsidRPr="00622632" w:rsidRDefault="00B0690D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7342AF"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 lat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</w:t>
            </w:r>
          </w:p>
        </w:tc>
        <w:tc>
          <w:tcPr>
            <w:tcW w:w="1854" w:type="dxa"/>
            <w:vMerge w:val="restart"/>
            <w:vAlign w:val="center"/>
          </w:tcPr>
          <w:p w:rsidR="008805D9" w:rsidRDefault="007342AF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8805D9" w:rsidRDefault="007342AF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7342AF" w:rsidRPr="00622632" w:rsidRDefault="007342AF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906457" w:rsidRPr="00ED21BC" w:rsidTr="003E13C0">
        <w:trPr>
          <w:trHeight w:val="2080"/>
        </w:trPr>
        <w:tc>
          <w:tcPr>
            <w:tcW w:w="709" w:type="dxa"/>
            <w:vMerge/>
            <w:vAlign w:val="center"/>
          </w:tcPr>
          <w:p w:rsidR="00906457" w:rsidRPr="00622632" w:rsidRDefault="00906457" w:rsidP="007342AF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22632">
              <w:rPr>
                <w:rFonts w:ascii="Times New Roman" w:hAnsi="Times New Roman"/>
                <w:i/>
                <w:sz w:val="20"/>
                <w:szCs w:val="20"/>
              </w:rPr>
              <w:t xml:space="preserve">Do 15 lipca każdego roku </w:t>
            </w:r>
            <w:r w:rsidRPr="008805D9">
              <w:rPr>
                <w:rFonts w:ascii="Times New Roman" w:hAnsi="Times New Roman"/>
                <w:i/>
                <w:sz w:val="20"/>
                <w:szCs w:val="20"/>
              </w:rPr>
              <w:t>za dany rok</w:t>
            </w:r>
          </w:p>
          <w:p w:rsidR="00906457" w:rsidRPr="00622632" w:rsidRDefault="00906457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906457" w:rsidRPr="00622632" w:rsidRDefault="00906457" w:rsidP="007342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906457" w:rsidRPr="00622632" w:rsidRDefault="00906457" w:rsidP="007342A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0690D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B0690D" w:rsidRPr="00622632" w:rsidRDefault="00B0690D" w:rsidP="00B0690D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1F47" w:rsidRDefault="00561F47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0690D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dz. 1777 </w:t>
            </w:r>
          </w:p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0,3120 ha </w:t>
            </w:r>
          </w:p>
        </w:tc>
        <w:tc>
          <w:tcPr>
            <w:tcW w:w="1124" w:type="dxa"/>
            <w:vMerge w:val="restart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B0690D" w:rsidRPr="00B0690D" w:rsidRDefault="00B0690D" w:rsidP="00B0690D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B0690D" w:rsidRPr="00B0690D" w:rsidRDefault="00B0690D" w:rsidP="00B0690D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B0690D" w:rsidRPr="00622632" w:rsidRDefault="00B0690D" w:rsidP="00B0690D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1000 zł/ha</w:t>
            </w:r>
          </w:p>
        </w:tc>
        <w:tc>
          <w:tcPr>
            <w:tcW w:w="1265" w:type="dxa"/>
            <w:vMerge w:val="restart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3 lata</w:t>
            </w:r>
          </w:p>
        </w:tc>
        <w:tc>
          <w:tcPr>
            <w:tcW w:w="1854" w:type="dxa"/>
            <w:vMerge w:val="restart"/>
            <w:vAlign w:val="center"/>
          </w:tcPr>
          <w:p w:rsidR="00175734" w:rsidRDefault="00B0690D" w:rsidP="00B0690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B0690D" w:rsidP="00B0690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B0690D" w:rsidRPr="00622632" w:rsidRDefault="00B0690D" w:rsidP="00B0690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B0690D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B0690D" w:rsidRPr="00622632" w:rsidRDefault="00B0690D" w:rsidP="00B0690D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690D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690D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B0690D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B0690D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0690D" w:rsidRPr="00B0690D" w:rsidRDefault="00B0690D" w:rsidP="00B0690D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B0690D" w:rsidRPr="00B0690D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B0690D" w:rsidRPr="00622632" w:rsidRDefault="00B0690D" w:rsidP="00B0690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B0690D" w:rsidRPr="00622632" w:rsidRDefault="00B0690D" w:rsidP="00B0690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1F47" w:rsidRPr="00ED21BC" w:rsidTr="00561F47">
        <w:trPr>
          <w:trHeight w:val="1035"/>
        </w:trPr>
        <w:tc>
          <w:tcPr>
            <w:tcW w:w="709" w:type="dxa"/>
            <w:vMerge w:val="restart"/>
            <w:vAlign w:val="center"/>
          </w:tcPr>
          <w:p w:rsidR="00561F47" w:rsidRPr="00622632" w:rsidRDefault="00561F47" w:rsidP="00561F47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1F47" w:rsidRPr="00561F47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61F4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dz. 1903 </w:t>
            </w:r>
          </w:p>
          <w:p w:rsidR="00561F47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1F47" w:rsidRPr="00561F47" w:rsidRDefault="00561F47" w:rsidP="00561F4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1F47">
              <w:rPr>
                <w:rFonts w:ascii="Times New Roman" w:hAnsi="Times New Roman"/>
                <w:i/>
                <w:sz w:val="20"/>
                <w:szCs w:val="20"/>
              </w:rPr>
              <w:t>2,3303 ha</w:t>
            </w:r>
          </w:p>
          <w:p w:rsidR="00561F47" w:rsidRPr="0062259D" w:rsidRDefault="00561F47" w:rsidP="00561F47">
            <w:pPr>
              <w:jc w:val="center"/>
            </w:pPr>
          </w:p>
        </w:tc>
        <w:tc>
          <w:tcPr>
            <w:tcW w:w="1124" w:type="dxa"/>
            <w:vMerge w:val="restart"/>
            <w:vAlign w:val="center"/>
          </w:tcPr>
          <w:p w:rsidR="00561F47" w:rsidRPr="00561F47" w:rsidRDefault="00561F47" w:rsidP="00561F4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1F47">
              <w:rPr>
                <w:rFonts w:ascii="Times New Roman" w:hAnsi="Times New Roman"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561F47" w:rsidRPr="004B33D2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61F47" w:rsidRPr="004B33D2" w:rsidRDefault="00561F47" w:rsidP="00561F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561F47" w:rsidRPr="004B33D2" w:rsidRDefault="00561F47" w:rsidP="00561F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561F47" w:rsidRPr="004B33D2" w:rsidRDefault="00561F47" w:rsidP="00561F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561F47" w:rsidRPr="00FD1F85" w:rsidRDefault="00561F47" w:rsidP="004B33D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Dzierżawca zostanie wyłoniony w</w:t>
            </w:r>
            <w:r w:rsidR="004B33D2" w:rsidRPr="004B33D2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 xml:space="preserve"> drodze przetargu </w:t>
            </w:r>
          </w:p>
        </w:tc>
        <w:tc>
          <w:tcPr>
            <w:tcW w:w="1843" w:type="dxa"/>
            <w:vAlign w:val="center"/>
          </w:tcPr>
          <w:p w:rsidR="00561F47" w:rsidRPr="00A60C01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1000 zł/ha</w:t>
            </w:r>
            <w:r w:rsidRPr="00861057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265" w:type="dxa"/>
            <w:vMerge w:val="restart"/>
            <w:vAlign w:val="center"/>
          </w:tcPr>
          <w:p w:rsidR="00561F47" w:rsidRPr="00A60C01" w:rsidRDefault="004B33D2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3 lata</w:t>
            </w:r>
          </w:p>
        </w:tc>
        <w:tc>
          <w:tcPr>
            <w:tcW w:w="1854" w:type="dxa"/>
            <w:vMerge w:val="restart"/>
            <w:vAlign w:val="center"/>
          </w:tcPr>
          <w:p w:rsidR="00175734" w:rsidRDefault="004B33D2" w:rsidP="00561F4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4B33D2" w:rsidP="00561F4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561F47" w:rsidRPr="00A60C01" w:rsidRDefault="004B33D2" w:rsidP="00561F4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561F47" w:rsidRPr="00ED21BC" w:rsidTr="008805D9">
        <w:trPr>
          <w:trHeight w:val="1035"/>
        </w:trPr>
        <w:tc>
          <w:tcPr>
            <w:tcW w:w="709" w:type="dxa"/>
            <w:vMerge/>
            <w:vAlign w:val="center"/>
          </w:tcPr>
          <w:p w:rsidR="00561F47" w:rsidRPr="00622632" w:rsidRDefault="00561F47" w:rsidP="00561F47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61F47" w:rsidRPr="00561F47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1F47" w:rsidRPr="0062259D" w:rsidRDefault="00561F47" w:rsidP="00561F47"/>
        </w:tc>
        <w:tc>
          <w:tcPr>
            <w:tcW w:w="1124" w:type="dxa"/>
            <w:vMerge/>
          </w:tcPr>
          <w:p w:rsidR="00561F47" w:rsidRPr="0062259D" w:rsidRDefault="00561F47" w:rsidP="00561F47"/>
        </w:tc>
        <w:tc>
          <w:tcPr>
            <w:tcW w:w="1711" w:type="dxa"/>
            <w:vMerge/>
            <w:vAlign w:val="center"/>
          </w:tcPr>
          <w:p w:rsidR="00561F47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61F47" w:rsidRPr="007A30BD" w:rsidRDefault="00561F47" w:rsidP="00561F47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561F47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1F47" w:rsidRPr="00A60C01" w:rsidRDefault="004B33D2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 w:rsidRPr="00B0690D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561F47" w:rsidRPr="00A60C01" w:rsidRDefault="00561F47" w:rsidP="00561F4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561F47" w:rsidRPr="00A60C01" w:rsidRDefault="00561F47" w:rsidP="00561F4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D1F85" w:rsidRPr="00ED21BC" w:rsidTr="006E653A">
        <w:trPr>
          <w:trHeight w:val="923"/>
        </w:trPr>
        <w:tc>
          <w:tcPr>
            <w:tcW w:w="709" w:type="dxa"/>
            <w:vMerge w:val="restart"/>
            <w:vAlign w:val="center"/>
          </w:tcPr>
          <w:p w:rsidR="00FD1F85" w:rsidRPr="00622632" w:rsidRDefault="00FD1F85" w:rsidP="00D367BE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1F85" w:rsidRPr="00622632" w:rsidRDefault="00FD1F85" w:rsidP="004B33D2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cz. dz.  87  </w:t>
            </w:r>
          </w:p>
        </w:tc>
        <w:tc>
          <w:tcPr>
            <w:tcW w:w="1276" w:type="dxa"/>
            <w:vMerge w:val="restart"/>
            <w:vAlign w:val="center"/>
          </w:tcPr>
          <w:p w:rsidR="00FD1F85" w:rsidRPr="00622632" w:rsidRDefault="00A60C01" w:rsidP="00BD5D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2,59 ha</w:t>
            </w:r>
          </w:p>
        </w:tc>
        <w:tc>
          <w:tcPr>
            <w:tcW w:w="1124" w:type="dxa"/>
            <w:vMerge w:val="restart"/>
            <w:vAlign w:val="center"/>
          </w:tcPr>
          <w:p w:rsidR="00FD1F85" w:rsidRPr="00622632" w:rsidRDefault="00FD1F85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FD1F85" w:rsidRPr="00622632" w:rsidRDefault="00D57595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FD1F85" w:rsidRPr="00FD1F85" w:rsidRDefault="00FD1F85" w:rsidP="00FD1F85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FD1F85" w:rsidRPr="00FD1F85" w:rsidRDefault="00FD1F85" w:rsidP="00FD1F85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FD1F85" w:rsidRPr="00622632" w:rsidRDefault="00FD1F85" w:rsidP="00FD1F85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 w:rsidR="00C075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FD1F85" w:rsidRPr="00622632" w:rsidRDefault="00FD1F85" w:rsidP="009F23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i/>
                <w:sz w:val="20"/>
                <w:szCs w:val="20"/>
              </w:rPr>
              <w:t xml:space="preserve">Bezprzetargowo na rzecz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dotychczasowego</w:t>
            </w:r>
            <w:r w:rsidRPr="00FD1F85">
              <w:rPr>
                <w:rFonts w:ascii="Times New Roman" w:hAnsi="Times New Roman"/>
                <w:i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vAlign w:val="center"/>
          </w:tcPr>
          <w:p w:rsidR="00FD1F85" w:rsidRPr="004B33D2" w:rsidRDefault="004B33D2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A60C01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FD1F85" w:rsidRPr="004B33D2" w:rsidRDefault="00A60C01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175734" w:rsidRDefault="00A60C01" w:rsidP="00ED2B9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A60C01" w:rsidP="00ED2B9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FD1F85" w:rsidRPr="00622632" w:rsidRDefault="00A60C01" w:rsidP="00ED2B9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FD1F85" w:rsidRPr="00ED21BC" w:rsidTr="006E653A">
        <w:trPr>
          <w:trHeight w:val="922"/>
        </w:trPr>
        <w:tc>
          <w:tcPr>
            <w:tcW w:w="709" w:type="dxa"/>
            <w:vMerge/>
            <w:vAlign w:val="center"/>
          </w:tcPr>
          <w:p w:rsidR="00FD1F85" w:rsidRPr="00622632" w:rsidRDefault="00FD1F85" w:rsidP="00D367BE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1F85" w:rsidRDefault="00FD1F85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1F85" w:rsidRPr="00622632" w:rsidRDefault="00FD1F85" w:rsidP="00BD5D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FD1F85" w:rsidRDefault="00FD1F85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FD1F85" w:rsidRPr="00622632" w:rsidRDefault="00FD1F85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1F85" w:rsidRPr="00FD1F85" w:rsidRDefault="00FD1F85" w:rsidP="00FD1F85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FD1F85" w:rsidRPr="00FD1F85" w:rsidRDefault="00FD1F85" w:rsidP="009F23A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1F85" w:rsidRPr="00622632" w:rsidRDefault="00A60C01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FD1F85" w:rsidRPr="00622632" w:rsidRDefault="00FD1F85" w:rsidP="004A3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D1F85" w:rsidRPr="00622632" w:rsidRDefault="00FD1F85" w:rsidP="00ED2B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923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92/1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0,0421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PR1P/00098821/4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922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923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93/1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1,33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71C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AC6E7B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922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AC6E7B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94/1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0,14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71C">
              <w:rPr>
                <w:rFonts w:ascii="Times New Roman" w:hAnsi="Times New Roman"/>
                <w:i/>
                <w:sz w:val="20"/>
                <w:szCs w:val="20"/>
              </w:rPr>
              <w:t>PR1P/00098821/4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AC6E7B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D0471C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AC6E7B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95/1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2,15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71C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D0471C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96/1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2,50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71C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D0471C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96/2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1,24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71C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861057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D0471C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104/2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2,45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71C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861057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D0471C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518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94/2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2,01 ha 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PR1P/00098821/4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Bezprzetargowo na rzecz </w:t>
            </w:r>
            <w:r w:rsidRPr="002B5F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861057" w:rsidRPr="00ED21BC" w:rsidTr="002D406A">
        <w:trPr>
          <w:trHeight w:val="1562"/>
        </w:trPr>
        <w:tc>
          <w:tcPr>
            <w:tcW w:w="709" w:type="dxa"/>
            <w:vMerge/>
            <w:vAlign w:val="center"/>
          </w:tcPr>
          <w:p w:rsidR="00861057" w:rsidRPr="00622632" w:rsidRDefault="00861057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1057" w:rsidRPr="0037678B" w:rsidRDefault="00861057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1057" w:rsidRDefault="00861057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861057" w:rsidRPr="00412196" w:rsidRDefault="00861057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861057" w:rsidRDefault="00861057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61057" w:rsidRPr="00FD1F85" w:rsidRDefault="00861057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861057" w:rsidRPr="002B5F2E" w:rsidRDefault="00861057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1057" w:rsidRPr="00622632" w:rsidRDefault="00861057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861057" w:rsidRPr="00622632" w:rsidRDefault="00861057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861057" w:rsidRPr="00622632" w:rsidRDefault="00861057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95/2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0,02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4B2D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704B2D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100 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1,20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PR1P/00098823/8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102/2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0,18 ha 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4B2D">
              <w:rPr>
                <w:rFonts w:ascii="Times New Roman" w:hAnsi="Times New Roman"/>
                <w:i/>
                <w:sz w:val="20"/>
                <w:szCs w:val="20"/>
              </w:rPr>
              <w:t>PR1P/00098821/4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704B2D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103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0,29 ha 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4B2D">
              <w:rPr>
                <w:rFonts w:ascii="Times New Roman" w:hAnsi="Times New Roman"/>
                <w:i/>
                <w:sz w:val="20"/>
                <w:szCs w:val="20"/>
              </w:rPr>
              <w:t>PR1P/00098823/8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obszarze rolniczej </w:t>
            </w: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</w:t>
            </w:r>
            <w:r w:rsidRPr="00A3171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704B2D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37678B">
              <w:rPr>
                <w:rFonts w:ascii="Times New Roman" w:hAnsi="Times New Roman"/>
                <w:b/>
                <w:i/>
                <w:sz w:val="20"/>
                <w:szCs w:val="20"/>
              </w:rPr>
              <w:t>cz. dz.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104/1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0,19 ha 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4B2D">
              <w:rPr>
                <w:rFonts w:ascii="Times New Roman" w:hAnsi="Times New Roman"/>
                <w:i/>
                <w:sz w:val="20"/>
                <w:szCs w:val="20"/>
              </w:rPr>
              <w:t>PR1P/00051423/3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2B5F2E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Pr="0037678B" w:rsidRDefault="00E75644" w:rsidP="00E756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704B2D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2B5F2E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167/1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0,22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PR1P/00098822/1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D1F85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E909A7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FD1F85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E909A7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dz. 167/2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0,0274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PR1P/00098822/1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E909A7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E909A7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184/1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0,02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1B0A">
              <w:rPr>
                <w:rFonts w:ascii="Times New Roman" w:hAnsi="Times New Roman"/>
                <w:i/>
                <w:sz w:val="20"/>
                <w:szCs w:val="20"/>
              </w:rPr>
              <w:t>PR1P/00098822/1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obszarze rolniczej </w:t>
            </w: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E909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</w:t>
            </w:r>
            <w:r w:rsidRPr="00A3171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EB1B0A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E909A7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185/1</w:t>
            </w:r>
          </w:p>
        </w:tc>
        <w:tc>
          <w:tcPr>
            <w:tcW w:w="1276" w:type="dxa"/>
            <w:vMerge w:val="restart"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0,13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1B0A">
              <w:rPr>
                <w:rFonts w:ascii="Times New Roman" w:hAnsi="Times New Roman"/>
                <w:i/>
                <w:sz w:val="20"/>
                <w:szCs w:val="20"/>
              </w:rPr>
              <w:t>PR1P/00098822/1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E909A7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5644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75644" w:rsidRPr="00412196" w:rsidRDefault="00E75644" w:rsidP="00E75644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75644" w:rsidRPr="00EB1B0A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75644" w:rsidRPr="00E909A7" w:rsidRDefault="00E75644" w:rsidP="00E756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75644" w:rsidRPr="00622632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5644" w:rsidRPr="00ED21BC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E75644" w:rsidRPr="00622632" w:rsidRDefault="00E75644" w:rsidP="00E75644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dz. 185/2</w:t>
            </w:r>
          </w:p>
        </w:tc>
        <w:tc>
          <w:tcPr>
            <w:tcW w:w="1276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0,1564 ha</w:t>
            </w:r>
          </w:p>
        </w:tc>
        <w:tc>
          <w:tcPr>
            <w:tcW w:w="1124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412196"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:rsidR="00E75644" w:rsidRPr="00622632" w:rsidRDefault="00E75644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1B0A">
              <w:rPr>
                <w:rFonts w:ascii="Times New Roman" w:hAnsi="Times New Roman"/>
                <w:i/>
                <w:sz w:val="20"/>
                <w:szCs w:val="20"/>
              </w:rPr>
              <w:t>PR1P/00098822/1</w:t>
            </w:r>
          </w:p>
        </w:tc>
        <w:tc>
          <w:tcPr>
            <w:tcW w:w="1984" w:type="dxa"/>
            <w:vMerge w:val="restart"/>
            <w:vAlign w:val="center"/>
          </w:tcPr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75644" w:rsidRPr="00C07513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E75644" w:rsidRPr="00622632" w:rsidRDefault="00E75644" w:rsidP="00E756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07513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E75644" w:rsidRDefault="00E75644" w:rsidP="00E75644">
            <w:pPr>
              <w:jc w:val="center"/>
            </w:pPr>
            <w:r w:rsidRPr="00E909A7"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dotychczasowegownioskodawcy</w:t>
            </w:r>
          </w:p>
        </w:tc>
        <w:tc>
          <w:tcPr>
            <w:tcW w:w="1843" w:type="dxa"/>
            <w:vAlign w:val="center"/>
          </w:tcPr>
          <w:p w:rsidR="00E75644" w:rsidRPr="004B33D2" w:rsidRDefault="004B33D2" w:rsidP="00E7564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E75644" w:rsidRPr="004B33D2">
              <w:rPr>
                <w:rFonts w:ascii="Times New Roman" w:hAnsi="Times New Roman"/>
                <w:i/>
                <w:sz w:val="20"/>
                <w:szCs w:val="20"/>
              </w:rPr>
              <w:t>00 zł/ha</w:t>
            </w:r>
          </w:p>
        </w:tc>
        <w:tc>
          <w:tcPr>
            <w:tcW w:w="1265" w:type="dxa"/>
            <w:vMerge w:val="restart"/>
            <w:vAlign w:val="center"/>
          </w:tcPr>
          <w:p w:rsidR="00E75644" w:rsidRPr="004B33D2" w:rsidRDefault="00E75644" w:rsidP="00E75644">
            <w:pPr>
              <w:jc w:val="center"/>
            </w:pPr>
            <w:r w:rsidRPr="004B33D2"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</w:tcPr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175734" w:rsidRDefault="00E75644" w:rsidP="00E756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3171F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75644" w:rsidRDefault="00E75644" w:rsidP="00E75644">
            <w:r w:rsidRPr="00A3171F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453D2E" w:rsidRPr="00ED21BC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453D2E" w:rsidRPr="00622632" w:rsidRDefault="00453D2E" w:rsidP="00C07513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53D2E" w:rsidRDefault="00453D2E" w:rsidP="00C0751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3D2E" w:rsidRDefault="00453D2E" w:rsidP="00C0751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453D2E" w:rsidRPr="00412196" w:rsidRDefault="00453D2E" w:rsidP="00C07513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453D2E" w:rsidRPr="00EB1B0A" w:rsidRDefault="00453D2E" w:rsidP="00C0751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53D2E" w:rsidRPr="00C07513" w:rsidRDefault="00453D2E" w:rsidP="00C075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453D2E" w:rsidRPr="00E909A7" w:rsidRDefault="00453D2E" w:rsidP="00C0751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D2E" w:rsidRPr="00622632" w:rsidRDefault="006376A5" w:rsidP="00C0751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453D2E" w:rsidRPr="00622632" w:rsidRDefault="00453D2E" w:rsidP="00C0751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453D2E" w:rsidRPr="00622632" w:rsidRDefault="00453D2E" w:rsidP="00C0751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57595" w:rsidRDefault="00D57595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175734" w:rsidRDefault="004623C4" w:rsidP="0017573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175734" w:rsidRDefault="006651C7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 w:rsidRPr="007C31DD">
        <w:rPr>
          <w:rFonts w:ascii="Times New Roman" w:hAnsi="Times New Roman"/>
          <w:sz w:val="20"/>
          <w:szCs w:val="20"/>
        </w:rPr>
        <w:t xml:space="preserve">w dniach </w:t>
      </w:r>
      <w:r w:rsidR="0068619C" w:rsidRPr="007C31DD">
        <w:rPr>
          <w:rFonts w:ascii="Times New Roman" w:hAnsi="Times New Roman"/>
          <w:sz w:val="20"/>
          <w:szCs w:val="20"/>
        </w:rPr>
        <w:t>od</w:t>
      </w:r>
      <w:r w:rsidR="00175734">
        <w:rPr>
          <w:rFonts w:ascii="Times New Roman" w:hAnsi="Times New Roman"/>
          <w:sz w:val="20"/>
          <w:szCs w:val="20"/>
        </w:rPr>
        <w:t xml:space="preserve"> 31.03.2025 r. do 22.04.2025 r. </w:t>
      </w:r>
      <w:r w:rsidR="00E75644">
        <w:rPr>
          <w:rFonts w:ascii="Times New Roman" w:hAnsi="Times New Roman"/>
          <w:sz w:val="20"/>
          <w:szCs w:val="20"/>
        </w:rPr>
        <w:t xml:space="preserve">  </w:t>
      </w:r>
    </w:p>
    <w:p w:rsidR="007A30BD" w:rsidRPr="00175734" w:rsidRDefault="00E75644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A30BD" w:rsidRPr="004B33D2" w:rsidRDefault="007A30BD" w:rsidP="00221043">
      <w:pPr>
        <w:tabs>
          <w:tab w:val="left" w:pos="2268"/>
        </w:tabs>
        <w:spacing w:after="720"/>
        <w:jc w:val="both"/>
        <w:rPr>
          <w:rFonts w:ascii="Times New Roman" w:hAnsi="Times New Roman"/>
          <w:i/>
          <w:sz w:val="20"/>
          <w:szCs w:val="20"/>
        </w:rPr>
      </w:pPr>
      <w:r w:rsidRPr="004B33D2">
        <w:rPr>
          <w:rFonts w:ascii="Times New Roman" w:hAnsi="Times New Roman"/>
          <w:i/>
          <w:sz w:val="20"/>
          <w:szCs w:val="20"/>
        </w:rPr>
        <w:t>*) Wysokość czynszu dzierżawnego w wysokości 1000,00 zł/ha stanowić będzie podstawę ustalenia ceny wywoławczej wysokości rocznego czynszu dzierżawnego w ogłoszeniu o przetargu</w:t>
      </w:r>
      <w:r w:rsidR="00175734">
        <w:rPr>
          <w:rFonts w:ascii="Times New Roman" w:hAnsi="Times New Roman"/>
          <w:i/>
          <w:sz w:val="20"/>
          <w:szCs w:val="20"/>
        </w:rPr>
        <w:t>.</w:t>
      </w:r>
    </w:p>
    <w:p w:rsidR="0003070B" w:rsidRPr="0003070B" w:rsidRDefault="00D40E74" w:rsidP="0003070B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3070B" w:rsidRPr="0003070B">
        <w:rPr>
          <w:rFonts w:ascii="Times New Roman" w:hAnsi="Times New Roman"/>
          <w:sz w:val="20"/>
          <w:szCs w:val="20"/>
        </w:rPr>
        <w:t>Wójt Gminy Stubno</w:t>
      </w:r>
    </w:p>
    <w:p w:rsidR="00D40E74" w:rsidRDefault="0003070B" w:rsidP="00F63B0A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</w:r>
      <w:r w:rsidRPr="0003070B">
        <w:rPr>
          <w:rFonts w:ascii="Times New Roman" w:hAnsi="Times New Roman"/>
          <w:sz w:val="20"/>
          <w:szCs w:val="20"/>
        </w:rPr>
        <w:tab/>
        <w:t>/-/ Ryszard Adamski</w:t>
      </w:r>
      <w:bookmarkStart w:id="0" w:name="_GoBack"/>
      <w:bookmarkEnd w:id="0"/>
    </w:p>
    <w:sectPr w:rsidR="00D40E74" w:rsidSect="00AE63C9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DE" w:rsidRDefault="00DB01DE" w:rsidP="00D40E74">
      <w:r>
        <w:separator/>
      </w:r>
    </w:p>
  </w:endnote>
  <w:endnote w:type="continuationSeparator" w:id="0">
    <w:p w:rsidR="00DB01DE" w:rsidRDefault="00DB01DE" w:rsidP="00D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DE" w:rsidRDefault="00DB01DE" w:rsidP="00D40E74">
      <w:r>
        <w:separator/>
      </w:r>
    </w:p>
  </w:footnote>
  <w:footnote w:type="continuationSeparator" w:id="0">
    <w:p w:rsidR="00DB01DE" w:rsidRDefault="00DB01DE" w:rsidP="00D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24E"/>
    <w:multiLevelType w:val="hybridMultilevel"/>
    <w:tmpl w:val="2DCA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41EBA"/>
    <w:multiLevelType w:val="hybridMultilevel"/>
    <w:tmpl w:val="FD9E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3070B"/>
    <w:rsid w:val="000352F4"/>
    <w:rsid w:val="00042D18"/>
    <w:rsid w:val="000532B6"/>
    <w:rsid w:val="00053B63"/>
    <w:rsid w:val="000547B7"/>
    <w:rsid w:val="00063D46"/>
    <w:rsid w:val="00084181"/>
    <w:rsid w:val="000B569C"/>
    <w:rsid w:val="000C1AA0"/>
    <w:rsid w:val="000F0AB9"/>
    <w:rsid w:val="000F358D"/>
    <w:rsid w:val="000F4CA8"/>
    <w:rsid w:val="00111F35"/>
    <w:rsid w:val="00115BB8"/>
    <w:rsid w:val="00145DC9"/>
    <w:rsid w:val="00146F77"/>
    <w:rsid w:val="001635BB"/>
    <w:rsid w:val="00167CCE"/>
    <w:rsid w:val="00175734"/>
    <w:rsid w:val="001778BB"/>
    <w:rsid w:val="00181C89"/>
    <w:rsid w:val="00195348"/>
    <w:rsid w:val="001A6A74"/>
    <w:rsid w:val="001B1D15"/>
    <w:rsid w:val="001C0B34"/>
    <w:rsid w:val="001C20B5"/>
    <w:rsid w:val="001C2CC0"/>
    <w:rsid w:val="001D2262"/>
    <w:rsid w:val="001F0E15"/>
    <w:rsid w:val="001F4D44"/>
    <w:rsid w:val="001F7F1F"/>
    <w:rsid w:val="0021405B"/>
    <w:rsid w:val="00221043"/>
    <w:rsid w:val="002253BF"/>
    <w:rsid w:val="00231A40"/>
    <w:rsid w:val="00232126"/>
    <w:rsid w:val="00257DA2"/>
    <w:rsid w:val="002653CD"/>
    <w:rsid w:val="00267F38"/>
    <w:rsid w:val="00274323"/>
    <w:rsid w:val="00286F26"/>
    <w:rsid w:val="002D0E3D"/>
    <w:rsid w:val="002E292B"/>
    <w:rsid w:val="002F39D5"/>
    <w:rsid w:val="00303D61"/>
    <w:rsid w:val="0030790F"/>
    <w:rsid w:val="0031095F"/>
    <w:rsid w:val="00313C3E"/>
    <w:rsid w:val="00315ACA"/>
    <w:rsid w:val="00330CD3"/>
    <w:rsid w:val="0033181B"/>
    <w:rsid w:val="00342609"/>
    <w:rsid w:val="00356CC9"/>
    <w:rsid w:val="00364A57"/>
    <w:rsid w:val="003A1A82"/>
    <w:rsid w:val="003B4AB2"/>
    <w:rsid w:val="003B5141"/>
    <w:rsid w:val="003C6012"/>
    <w:rsid w:val="003E0BD9"/>
    <w:rsid w:val="003E526C"/>
    <w:rsid w:val="00400103"/>
    <w:rsid w:val="004056D5"/>
    <w:rsid w:val="00406358"/>
    <w:rsid w:val="00432EB5"/>
    <w:rsid w:val="0043332A"/>
    <w:rsid w:val="00452CC4"/>
    <w:rsid w:val="00453D2E"/>
    <w:rsid w:val="004623C4"/>
    <w:rsid w:val="00463F79"/>
    <w:rsid w:val="004663F9"/>
    <w:rsid w:val="00467EA0"/>
    <w:rsid w:val="00477BAC"/>
    <w:rsid w:val="004874E0"/>
    <w:rsid w:val="004A3F09"/>
    <w:rsid w:val="004B2B9B"/>
    <w:rsid w:val="004B2C9D"/>
    <w:rsid w:val="004B33D2"/>
    <w:rsid w:val="004C6623"/>
    <w:rsid w:val="004D4454"/>
    <w:rsid w:val="004D468D"/>
    <w:rsid w:val="004D7005"/>
    <w:rsid w:val="004F22AB"/>
    <w:rsid w:val="004F2ACB"/>
    <w:rsid w:val="004F2B81"/>
    <w:rsid w:val="004F4C28"/>
    <w:rsid w:val="00502799"/>
    <w:rsid w:val="0051288A"/>
    <w:rsid w:val="005166E2"/>
    <w:rsid w:val="00561F47"/>
    <w:rsid w:val="00591D2D"/>
    <w:rsid w:val="005B163D"/>
    <w:rsid w:val="005B2984"/>
    <w:rsid w:val="005B763E"/>
    <w:rsid w:val="005B7B23"/>
    <w:rsid w:val="005E3AF9"/>
    <w:rsid w:val="005F33CE"/>
    <w:rsid w:val="005F64C3"/>
    <w:rsid w:val="0061411C"/>
    <w:rsid w:val="00622632"/>
    <w:rsid w:val="006255EE"/>
    <w:rsid w:val="0063343A"/>
    <w:rsid w:val="006376A5"/>
    <w:rsid w:val="0064177F"/>
    <w:rsid w:val="006475F0"/>
    <w:rsid w:val="00651B66"/>
    <w:rsid w:val="006651C7"/>
    <w:rsid w:val="0068103C"/>
    <w:rsid w:val="00683AA1"/>
    <w:rsid w:val="0068619C"/>
    <w:rsid w:val="00686447"/>
    <w:rsid w:val="006A0AEA"/>
    <w:rsid w:val="006A68AF"/>
    <w:rsid w:val="006B22CE"/>
    <w:rsid w:val="006B4A85"/>
    <w:rsid w:val="006C3747"/>
    <w:rsid w:val="006C4246"/>
    <w:rsid w:val="006C6AD5"/>
    <w:rsid w:val="006E653A"/>
    <w:rsid w:val="006E7E7A"/>
    <w:rsid w:val="006F4769"/>
    <w:rsid w:val="0070233A"/>
    <w:rsid w:val="00704B2D"/>
    <w:rsid w:val="007149DB"/>
    <w:rsid w:val="00732AE6"/>
    <w:rsid w:val="00732BB0"/>
    <w:rsid w:val="007342AF"/>
    <w:rsid w:val="0073544B"/>
    <w:rsid w:val="0075235A"/>
    <w:rsid w:val="00753233"/>
    <w:rsid w:val="007559C7"/>
    <w:rsid w:val="00764D6D"/>
    <w:rsid w:val="00777440"/>
    <w:rsid w:val="00790CD1"/>
    <w:rsid w:val="00797EAE"/>
    <w:rsid w:val="007A30BD"/>
    <w:rsid w:val="007B1F5D"/>
    <w:rsid w:val="007C31DD"/>
    <w:rsid w:val="007D5CF9"/>
    <w:rsid w:val="007E0B2C"/>
    <w:rsid w:val="007E11C4"/>
    <w:rsid w:val="007E3B92"/>
    <w:rsid w:val="007F0805"/>
    <w:rsid w:val="007F2F68"/>
    <w:rsid w:val="007F5E3A"/>
    <w:rsid w:val="00817096"/>
    <w:rsid w:val="00833949"/>
    <w:rsid w:val="008368A4"/>
    <w:rsid w:val="00853AF8"/>
    <w:rsid w:val="00861057"/>
    <w:rsid w:val="00861A48"/>
    <w:rsid w:val="0086696B"/>
    <w:rsid w:val="0087311F"/>
    <w:rsid w:val="008805D9"/>
    <w:rsid w:val="0089442D"/>
    <w:rsid w:val="008B0135"/>
    <w:rsid w:val="008B3017"/>
    <w:rsid w:val="008B5946"/>
    <w:rsid w:val="008C1629"/>
    <w:rsid w:val="008D4735"/>
    <w:rsid w:val="008E33EB"/>
    <w:rsid w:val="00900AC1"/>
    <w:rsid w:val="00905F65"/>
    <w:rsid w:val="00906457"/>
    <w:rsid w:val="0091161C"/>
    <w:rsid w:val="009308F9"/>
    <w:rsid w:val="0094119A"/>
    <w:rsid w:val="00945400"/>
    <w:rsid w:val="0096174B"/>
    <w:rsid w:val="00983143"/>
    <w:rsid w:val="0098644E"/>
    <w:rsid w:val="009B2293"/>
    <w:rsid w:val="009B71CE"/>
    <w:rsid w:val="009C2959"/>
    <w:rsid w:val="009C6EB6"/>
    <w:rsid w:val="009C7EFA"/>
    <w:rsid w:val="009E7945"/>
    <w:rsid w:val="009F23AF"/>
    <w:rsid w:val="00A03B65"/>
    <w:rsid w:val="00A24F43"/>
    <w:rsid w:val="00A60C01"/>
    <w:rsid w:val="00A7623A"/>
    <w:rsid w:val="00A946C5"/>
    <w:rsid w:val="00A96AB1"/>
    <w:rsid w:val="00AA27AE"/>
    <w:rsid w:val="00AA6352"/>
    <w:rsid w:val="00AB47D3"/>
    <w:rsid w:val="00AC18E6"/>
    <w:rsid w:val="00AC2763"/>
    <w:rsid w:val="00AC5219"/>
    <w:rsid w:val="00AD14AE"/>
    <w:rsid w:val="00AD6397"/>
    <w:rsid w:val="00AE63C9"/>
    <w:rsid w:val="00B01209"/>
    <w:rsid w:val="00B0690D"/>
    <w:rsid w:val="00B2622D"/>
    <w:rsid w:val="00B3025B"/>
    <w:rsid w:val="00B32C0C"/>
    <w:rsid w:val="00B3444B"/>
    <w:rsid w:val="00B40EAA"/>
    <w:rsid w:val="00B47650"/>
    <w:rsid w:val="00B50567"/>
    <w:rsid w:val="00B51338"/>
    <w:rsid w:val="00B6185F"/>
    <w:rsid w:val="00B65691"/>
    <w:rsid w:val="00B72638"/>
    <w:rsid w:val="00B74FA7"/>
    <w:rsid w:val="00B9253E"/>
    <w:rsid w:val="00BA6C71"/>
    <w:rsid w:val="00BB1FB4"/>
    <w:rsid w:val="00BC6237"/>
    <w:rsid w:val="00BD285B"/>
    <w:rsid w:val="00BD5D6D"/>
    <w:rsid w:val="00BD6D9D"/>
    <w:rsid w:val="00BE1BEC"/>
    <w:rsid w:val="00BF10D8"/>
    <w:rsid w:val="00BF1A5F"/>
    <w:rsid w:val="00BF37B8"/>
    <w:rsid w:val="00C07513"/>
    <w:rsid w:val="00C1112A"/>
    <w:rsid w:val="00C114C1"/>
    <w:rsid w:val="00C1453F"/>
    <w:rsid w:val="00C14661"/>
    <w:rsid w:val="00C15B04"/>
    <w:rsid w:val="00C17989"/>
    <w:rsid w:val="00C26987"/>
    <w:rsid w:val="00C349F2"/>
    <w:rsid w:val="00C357B0"/>
    <w:rsid w:val="00C42F78"/>
    <w:rsid w:val="00C6567F"/>
    <w:rsid w:val="00C7206A"/>
    <w:rsid w:val="00CA162B"/>
    <w:rsid w:val="00CB7C93"/>
    <w:rsid w:val="00CC12E4"/>
    <w:rsid w:val="00CC76D5"/>
    <w:rsid w:val="00CD6919"/>
    <w:rsid w:val="00D0471C"/>
    <w:rsid w:val="00D12712"/>
    <w:rsid w:val="00D13873"/>
    <w:rsid w:val="00D314DB"/>
    <w:rsid w:val="00D367BE"/>
    <w:rsid w:val="00D40E74"/>
    <w:rsid w:val="00D57595"/>
    <w:rsid w:val="00D91976"/>
    <w:rsid w:val="00DB01DE"/>
    <w:rsid w:val="00DD50CC"/>
    <w:rsid w:val="00E02787"/>
    <w:rsid w:val="00E11F8D"/>
    <w:rsid w:val="00E17165"/>
    <w:rsid w:val="00E171BC"/>
    <w:rsid w:val="00E337A6"/>
    <w:rsid w:val="00E43A38"/>
    <w:rsid w:val="00E62554"/>
    <w:rsid w:val="00E73924"/>
    <w:rsid w:val="00E75644"/>
    <w:rsid w:val="00E83A43"/>
    <w:rsid w:val="00E95008"/>
    <w:rsid w:val="00EA5FFB"/>
    <w:rsid w:val="00EB1B0A"/>
    <w:rsid w:val="00EB36F8"/>
    <w:rsid w:val="00EC2151"/>
    <w:rsid w:val="00ED21BC"/>
    <w:rsid w:val="00ED2B9B"/>
    <w:rsid w:val="00ED7B8C"/>
    <w:rsid w:val="00EE0747"/>
    <w:rsid w:val="00EE2A7F"/>
    <w:rsid w:val="00EE2E42"/>
    <w:rsid w:val="00EE416A"/>
    <w:rsid w:val="00EF2E8E"/>
    <w:rsid w:val="00F02740"/>
    <w:rsid w:val="00F03175"/>
    <w:rsid w:val="00F041F3"/>
    <w:rsid w:val="00F05353"/>
    <w:rsid w:val="00F11707"/>
    <w:rsid w:val="00F17159"/>
    <w:rsid w:val="00F40015"/>
    <w:rsid w:val="00F425B6"/>
    <w:rsid w:val="00F43A11"/>
    <w:rsid w:val="00F47A3A"/>
    <w:rsid w:val="00F47EFA"/>
    <w:rsid w:val="00F51780"/>
    <w:rsid w:val="00F53EC9"/>
    <w:rsid w:val="00F54D7B"/>
    <w:rsid w:val="00F60B44"/>
    <w:rsid w:val="00F63B0A"/>
    <w:rsid w:val="00F71384"/>
    <w:rsid w:val="00F808E0"/>
    <w:rsid w:val="00FA0342"/>
    <w:rsid w:val="00FB2ECA"/>
    <w:rsid w:val="00FB4F46"/>
    <w:rsid w:val="00FC105B"/>
    <w:rsid w:val="00FD18EA"/>
    <w:rsid w:val="00FD1F85"/>
    <w:rsid w:val="00FD736D"/>
    <w:rsid w:val="00FE56D6"/>
    <w:rsid w:val="00FE799F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B2F1C1-8F79-4558-BAF4-948EB4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E74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E7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F796-B8BA-4B49-A14B-747EA247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1986</Words>
  <Characters>11917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13876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uzytkownik</cp:lastModifiedBy>
  <cp:revision>2</cp:revision>
  <cp:lastPrinted>2025-03-28T08:48:00Z</cp:lastPrinted>
  <dcterms:created xsi:type="dcterms:W3CDTF">2025-03-31T05:44:00Z</dcterms:created>
  <dcterms:modified xsi:type="dcterms:W3CDTF">2025-03-31T05:44:00Z</dcterms:modified>
</cp:coreProperties>
</file>