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1C" w:rsidRDefault="006651C7" w:rsidP="008661BF">
      <w:pPr>
        <w:pStyle w:val="Tytu"/>
        <w:jc w:val="right"/>
        <w:rPr>
          <w:rFonts w:ascii="Times New Roman" w:hAnsi="Times New Roman"/>
          <w:b w:val="0"/>
        </w:rPr>
      </w:pPr>
      <w:r w:rsidRPr="007F5E3A">
        <w:rPr>
          <w:rFonts w:ascii="Tw Cen MT" w:hAnsi="Tw Cen MT"/>
          <w:b w:val="0"/>
          <w:i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Pr="00ED21BC">
        <w:rPr>
          <w:rFonts w:ascii="Times New Roman" w:hAnsi="Times New Roman"/>
          <w:b w:val="0"/>
        </w:rPr>
        <w:tab/>
      </w:r>
      <w:r w:rsidR="00ED21BC">
        <w:rPr>
          <w:rFonts w:ascii="Times New Roman" w:hAnsi="Times New Roman"/>
          <w:b w:val="0"/>
        </w:rPr>
        <w:t>Stubno</w:t>
      </w:r>
      <w:r w:rsidR="004750AE">
        <w:rPr>
          <w:rFonts w:ascii="Times New Roman" w:hAnsi="Times New Roman"/>
          <w:b w:val="0"/>
        </w:rPr>
        <w:t>, dnia 27.01.2025</w:t>
      </w:r>
      <w:r w:rsidR="00DF048D">
        <w:rPr>
          <w:rFonts w:ascii="Times New Roman" w:hAnsi="Times New Roman"/>
          <w:b w:val="0"/>
        </w:rPr>
        <w:t xml:space="preserve"> r. </w:t>
      </w:r>
    </w:p>
    <w:p w:rsidR="006651C7" w:rsidRPr="00ED21BC" w:rsidRDefault="0051288A">
      <w:pPr>
        <w:pStyle w:val="Tytu"/>
        <w:jc w:val="left"/>
        <w:rPr>
          <w:rFonts w:ascii="Times New Roman" w:hAnsi="Times New Roman"/>
          <w:b w:val="0"/>
        </w:rPr>
      </w:pPr>
      <w:r w:rsidRPr="00ED21BC">
        <w:rPr>
          <w:rFonts w:ascii="Times New Roman" w:hAnsi="Times New Roman"/>
          <w:b w:val="0"/>
        </w:rPr>
        <w:t xml:space="preserve">znak: </w:t>
      </w:r>
      <w:r w:rsidR="0061411C">
        <w:rPr>
          <w:rFonts w:ascii="Times New Roman" w:hAnsi="Times New Roman"/>
          <w:b w:val="0"/>
        </w:rPr>
        <w:t>WI</w:t>
      </w:r>
      <w:r w:rsidR="00833949" w:rsidRPr="00ED21BC">
        <w:rPr>
          <w:rFonts w:ascii="Times New Roman" w:hAnsi="Times New Roman"/>
          <w:b w:val="0"/>
        </w:rPr>
        <w:t>.684</w:t>
      </w:r>
      <w:r w:rsidR="00517FE9">
        <w:rPr>
          <w:rFonts w:ascii="Times New Roman" w:hAnsi="Times New Roman"/>
          <w:b w:val="0"/>
        </w:rPr>
        <w:t>5</w:t>
      </w:r>
      <w:r w:rsidR="00833949" w:rsidRPr="00ED21BC">
        <w:rPr>
          <w:rFonts w:ascii="Times New Roman" w:hAnsi="Times New Roman"/>
          <w:b w:val="0"/>
        </w:rPr>
        <w:t>.</w:t>
      </w:r>
      <w:r w:rsidR="00CD2BAA">
        <w:rPr>
          <w:rFonts w:ascii="Times New Roman" w:hAnsi="Times New Roman"/>
          <w:b w:val="0"/>
        </w:rPr>
        <w:t>17</w:t>
      </w:r>
      <w:r w:rsidR="00024D3D">
        <w:rPr>
          <w:rFonts w:ascii="Times New Roman" w:hAnsi="Times New Roman"/>
          <w:b w:val="0"/>
        </w:rPr>
        <w:t>.2024</w:t>
      </w:r>
    </w:p>
    <w:p w:rsidR="00EB36F8" w:rsidRPr="00ED21BC" w:rsidRDefault="00EB36F8">
      <w:pPr>
        <w:pStyle w:val="Tytu"/>
        <w:rPr>
          <w:rFonts w:ascii="Times New Roman" w:hAnsi="Times New Roman"/>
          <w:sz w:val="28"/>
        </w:rPr>
      </w:pPr>
    </w:p>
    <w:p w:rsidR="006651C7" w:rsidRPr="00ED21BC" w:rsidRDefault="006651C7" w:rsidP="00D828EE">
      <w:pPr>
        <w:pStyle w:val="Tytu"/>
        <w:rPr>
          <w:rFonts w:ascii="Times New Roman" w:hAnsi="Times New Roman"/>
          <w:b w:val="0"/>
          <w:sz w:val="16"/>
          <w:szCs w:val="16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 xml:space="preserve">ODDANIA W </w:t>
      </w:r>
      <w:r w:rsidR="00D828EE">
        <w:rPr>
          <w:rFonts w:ascii="Times New Roman" w:hAnsi="Times New Roman"/>
          <w:sz w:val="28"/>
        </w:rPr>
        <w:t>NAJEM</w:t>
      </w:r>
    </w:p>
    <w:p w:rsidR="006651C7" w:rsidRDefault="0051288A" w:rsidP="00A7623A">
      <w:pPr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</w:t>
      </w:r>
      <w:proofErr w:type="spellStart"/>
      <w:r w:rsidR="00024D3D">
        <w:rPr>
          <w:rFonts w:ascii="Times New Roman" w:hAnsi="Times New Roman"/>
        </w:rPr>
        <w:t>t.j</w:t>
      </w:r>
      <w:proofErr w:type="spellEnd"/>
      <w:r w:rsidR="00024D3D">
        <w:rPr>
          <w:rFonts w:ascii="Times New Roman" w:hAnsi="Times New Roman"/>
        </w:rPr>
        <w:t xml:space="preserve">. Dz. U. z 2024 r., poz. 1145 z </w:t>
      </w:r>
      <w:proofErr w:type="spellStart"/>
      <w:r w:rsidR="00024D3D">
        <w:rPr>
          <w:rFonts w:ascii="Times New Roman" w:hAnsi="Times New Roman"/>
        </w:rPr>
        <w:t>późn</w:t>
      </w:r>
      <w:proofErr w:type="spellEnd"/>
      <w:r w:rsidR="00024D3D">
        <w:rPr>
          <w:rFonts w:ascii="Times New Roman" w:hAnsi="Times New Roman"/>
        </w:rPr>
        <w:t>. zm.)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</w:t>
      </w:r>
      <w:r w:rsidR="00517FE9">
        <w:rPr>
          <w:rFonts w:ascii="Times New Roman" w:hAnsi="Times New Roman"/>
        </w:rPr>
        <w:t>najem</w:t>
      </w:r>
      <w:r w:rsidR="006651C7" w:rsidRPr="00ED21BC">
        <w:rPr>
          <w:rFonts w:ascii="Times New Roman" w:hAnsi="Times New Roman"/>
        </w:rPr>
        <w:t>:</w:t>
      </w:r>
    </w:p>
    <w:p w:rsidR="00A7623A" w:rsidRPr="00ED21BC" w:rsidRDefault="00A7623A" w:rsidP="00A7623A">
      <w:pPr>
        <w:jc w:val="both"/>
        <w:rPr>
          <w:rFonts w:ascii="Times New Roman" w:hAnsi="Times New Roman"/>
        </w:rPr>
      </w:pPr>
    </w:p>
    <w:tbl>
      <w:tblPr>
        <w:tblW w:w="143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843"/>
        <w:gridCol w:w="1418"/>
        <w:gridCol w:w="1842"/>
        <w:gridCol w:w="1418"/>
        <w:gridCol w:w="1701"/>
        <w:gridCol w:w="3118"/>
        <w:gridCol w:w="1134"/>
        <w:gridCol w:w="1418"/>
      </w:tblGrid>
      <w:tr w:rsidR="006F7110" w:rsidRPr="00ED21BC" w:rsidTr="004D1C25">
        <w:trPr>
          <w:trHeight w:val="784"/>
        </w:trPr>
        <w:tc>
          <w:tcPr>
            <w:tcW w:w="492" w:type="dxa"/>
            <w:vMerge w:val="restart"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02787">
              <w:rPr>
                <w:rFonts w:ascii="Times New Roman" w:hAnsi="Times New Roman"/>
                <w:b/>
                <w:sz w:val="20"/>
              </w:rPr>
              <w:t>l.p.</w:t>
            </w:r>
          </w:p>
        </w:tc>
        <w:tc>
          <w:tcPr>
            <w:tcW w:w="1843" w:type="dxa"/>
            <w:vMerge w:val="restart"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E02787">
              <w:rPr>
                <w:rFonts w:ascii="Times New Roman" w:hAnsi="Times New Roman"/>
                <w:b/>
                <w:sz w:val="20"/>
              </w:rPr>
              <w:t>Oznaczenie nieruchomości</w:t>
            </w:r>
          </w:p>
        </w:tc>
        <w:tc>
          <w:tcPr>
            <w:tcW w:w="1418" w:type="dxa"/>
            <w:vMerge w:val="restart"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</w:t>
            </w:r>
            <w:r w:rsidRPr="00E02787">
              <w:rPr>
                <w:rFonts w:ascii="Times New Roman" w:hAnsi="Times New Roman"/>
                <w:b/>
                <w:sz w:val="20"/>
              </w:rPr>
              <w:t>owierzchnia</w:t>
            </w:r>
          </w:p>
          <w:p w:rsidR="006F7110" w:rsidRPr="006F7110" w:rsidRDefault="006F7110" w:rsidP="001F7F1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F7110" w:rsidRPr="00E02787" w:rsidRDefault="006F7110" w:rsidP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Opis nieruchomości</w:t>
            </w:r>
          </w:p>
        </w:tc>
        <w:tc>
          <w:tcPr>
            <w:tcW w:w="1418" w:type="dxa"/>
            <w:vMerge w:val="restart"/>
            <w:vAlign w:val="center"/>
          </w:tcPr>
          <w:p w:rsidR="006F7110" w:rsidRPr="00E02787" w:rsidRDefault="004D4C4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Przeznaczenie nieruchomości</w:t>
            </w:r>
          </w:p>
        </w:tc>
        <w:tc>
          <w:tcPr>
            <w:tcW w:w="1701" w:type="dxa"/>
            <w:vMerge w:val="restart"/>
            <w:vAlign w:val="center"/>
          </w:tcPr>
          <w:p w:rsidR="006F7110" w:rsidRDefault="006F711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Informacja o przeznaczeniu do oddania w </w:t>
            </w:r>
            <w:r w:rsidR="004D4C40">
              <w:rPr>
                <w:rFonts w:ascii="Times New Roman" w:hAnsi="Times New Roman"/>
                <w:b/>
                <w:sz w:val="20"/>
              </w:rPr>
              <w:t>najem</w:t>
            </w:r>
          </w:p>
        </w:tc>
        <w:tc>
          <w:tcPr>
            <w:tcW w:w="3118" w:type="dxa"/>
            <w:vAlign w:val="center"/>
          </w:tcPr>
          <w:p w:rsidR="006F7110" w:rsidRPr="00E02787" w:rsidRDefault="004D4C4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Wysokość czynszu</w:t>
            </w:r>
          </w:p>
        </w:tc>
        <w:tc>
          <w:tcPr>
            <w:tcW w:w="1134" w:type="dxa"/>
            <w:vMerge w:val="restart"/>
            <w:vAlign w:val="center"/>
          </w:tcPr>
          <w:p w:rsidR="006F7110" w:rsidRPr="00E02787" w:rsidRDefault="006F7110" w:rsidP="006475F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Okres dzierżawy</w:t>
            </w:r>
          </w:p>
        </w:tc>
        <w:tc>
          <w:tcPr>
            <w:tcW w:w="1418" w:type="dxa"/>
            <w:vMerge w:val="restart"/>
            <w:vAlign w:val="center"/>
          </w:tcPr>
          <w:p w:rsidR="006F7110" w:rsidRPr="00E02787" w:rsidRDefault="006F7110" w:rsidP="00790CD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Zasady aktualizacji opłat</w:t>
            </w:r>
          </w:p>
        </w:tc>
      </w:tr>
      <w:tr w:rsidR="006F7110" w:rsidRPr="00ED21BC" w:rsidTr="004D1C25">
        <w:trPr>
          <w:trHeight w:val="554"/>
        </w:trPr>
        <w:tc>
          <w:tcPr>
            <w:tcW w:w="492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Pr="00E02787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6F7110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8" w:type="dxa"/>
            <w:vAlign w:val="center"/>
          </w:tcPr>
          <w:p w:rsidR="006F7110" w:rsidRDefault="006F711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Terminy jego wnoszenia</w:t>
            </w:r>
          </w:p>
        </w:tc>
        <w:tc>
          <w:tcPr>
            <w:tcW w:w="1134" w:type="dxa"/>
            <w:vMerge/>
            <w:vAlign w:val="center"/>
          </w:tcPr>
          <w:p w:rsidR="006F7110" w:rsidRPr="00E02787" w:rsidRDefault="006F7110" w:rsidP="006475F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Pr="00E02787" w:rsidRDefault="006F7110" w:rsidP="00790CD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F7110" w:rsidRPr="00ED21BC" w:rsidTr="004D1C25">
        <w:trPr>
          <w:trHeight w:val="260"/>
        </w:trPr>
        <w:tc>
          <w:tcPr>
            <w:tcW w:w="492" w:type="dxa"/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842" w:type="dxa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6F7110" w:rsidRPr="00ED21BC" w:rsidRDefault="006F711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701" w:type="dxa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3118" w:type="dxa"/>
            <w:vAlign w:val="center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6F7110" w:rsidRPr="00ED21BC" w:rsidRDefault="004D4C40" w:rsidP="000F4CA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</w:tr>
      <w:tr w:rsidR="006F7110" w:rsidRPr="00ED21BC" w:rsidTr="004D1C25">
        <w:trPr>
          <w:cantSplit/>
          <w:trHeight w:val="1352"/>
        </w:trPr>
        <w:tc>
          <w:tcPr>
            <w:tcW w:w="492" w:type="dxa"/>
            <w:vMerge w:val="restart"/>
            <w:vAlign w:val="center"/>
          </w:tcPr>
          <w:p w:rsidR="006F7110" w:rsidRPr="000008F9" w:rsidRDefault="006F7110" w:rsidP="0083394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F7110" w:rsidRDefault="006F7110" w:rsidP="009503B1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Część nieruchomości</w:t>
            </w:r>
            <w:r w:rsidRPr="000008F9">
              <w:rPr>
                <w:rFonts w:ascii="Times New Roman" w:hAnsi="Times New Roman"/>
                <w:sz w:val="20"/>
              </w:rPr>
              <w:t xml:space="preserve"> oznaczon</w:t>
            </w:r>
            <w:r>
              <w:rPr>
                <w:rFonts w:ascii="Times New Roman" w:hAnsi="Times New Roman"/>
                <w:sz w:val="20"/>
              </w:rPr>
              <w:t xml:space="preserve">ej w katastrze nieruchomości nr </w:t>
            </w:r>
            <w:r w:rsidR="000C7EB0">
              <w:rPr>
                <w:rFonts w:ascii="Times New Roman" w:hAnsi="Times New Roman"/>
                <w:b/>
                <w:sz w:val="20"/>
              </w:rPr>
              <w:t>2/13</w:t>
            </w:r>
            <w:r w:rsidRPr="009308F9">
              <w:rPr>
                <w:rFonts w:ascii="Times New Roman" w:hAnsi="Times New Roman"/>
                <w:b/>
                <w:sz w:val="20"/>
              </w:rPr>
              <w:t xml:space="preserve"> ob. </w:t>
            </w:r>
            <w:r>
              <w:rPr>
                <w:rFonts w:ascii="Times New Roman" w:hAnsi="Times New Roman"/>
                <w:b/>
                <w:sz w:val="20"/>
              </w:rPr>
              <w:t>Nakło</w:t>
            </w:r>
            <w:r>
              <w:rPr>
                <w:rFonts w:ascii="Times New Roman" w:hAnsi="Times New Roman"/>
                <w:sz w:val="20"/>
              </w:rPr>
              <w:t>, sklasyfikowanej symbolem B – jako tereny mieszkaniowe.</w:t>
            </w:r>
          </w:p>
          <w:p w:rsidR="006F7110" w:rsidRPr="004D1C25" w:rsidRDefault="006F7110" w:rsidP="009503B1">
            <w:pPr>
              <w:tabs>
                <w:tab w:val="left" w:pos="2268"/>
              </w:tabs>
              <w:rPr>
                <w:rStyle w:val="Pogrubienie"/>
              </w:rPr>
            </w:pPr>
            <w:r>
              <w:rPr>
                <w:rFonts w:ascii="Times New Roman" w:hAnsi="Times New Roman"/>
                <w:sz w:val="20"/>
              </w:rPr>
              <w:t xml:space="preserve">W Sądzie Rejonowym w Przemyślu dla przedmiotowej działki jest prowadzona księga wieczysta nr </w:t>
            </w:r>
            <w:r w:rsidRPr="009308F9">
              <w:rPr>
                <w:rFonts w:ascii="Times New Roman" w:hAnsi="Times New Roman"/>
                <w:b/>
                <w:sz w:val="20"/>
              </w:rPr>
              <w:t>PR1P/</w:t>
            </w:r>
            <w:r w:rsidR="000C7EB0">
              <w:rPr>
                <w:rFonts w:ascii="Times New Roman" w:hAnsi="Times New Roman"/>
                <w:b/>
                <w:sz w:val="20"/>
              </w:rPr>
              <w:t>00065230/4</w:t>
            </w:r>
          </w:p>
        </w:tc>
        <w:tc>
          <w:tcPr>
            <w:tcW w:w="1418" w:type="dxa"/>
            <w:vMerge w:val="restart"/>
            <w:vAlign w:val="center"/>
          </w:tcPr>
          <w:p w:rsidR="006F7110" w:rsidRDefault="006F7110" w:rsidP="004056D5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16,80 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– powierzchnia </w:t>
            </w:r>
            <w:r w:rsidR="004D4C40">
              <w:rPr>
                <w:rFonts w:ascii="Times New Roman" w:hAnsi="Times New Roman"/>
                <w:sz w:val="20"/>
              </w:rPr>
              <w:t>pomieszczenia w </w:t>
            </w:r>
            <w:r>
              <w:rPr>
                <w:rFonts w:ascii="Times New Roman" w:hAnsi="Times New Roman"/>
                <w:sz w:val="20"/>
              </w:rPr>
              <w:t>budynku gospodarcz</w:t>
            </w:r>
            <w:r w:rsidR="004D4C40">
              <w:rPr>
                <w:rFonts w:ascii="Times New Roman" w:hAnsi="Times New Roman"/>
                <w:sz w:val="20"/>
              </w:rPr>
              <w:t>ym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6F7110" w:rsidRPr="006F7110" w:rsidRDefault="000C7EB0" w:rsidP="004056D5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20,70</w:t>
            </w:r>
            <w:r w:rsidR="006F7110">
              <w:rPr>
                <w:rFonts w:ascii="Times New Roman" w:hAnsi="Times New Roman"/>
                <w:sz w:val="20"/>
              </w:rPr>
              <w:t xml:space="preserve"> m</w:t>
            </w:r>
            <w:r w:rsidR="006F7110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="006F7110">
              <w:rPr>
                <w:rFonts w:ascii="Times New Roman" w:hAnsi="Times New Roman"/>
                <w:sz w:val="20"/>
              </w:rPr>
              <w:t xml:space="preserve"> – grunt przylegający do </w:t>
            </w:r>
            <w:r w:rsidR="004D4C40">
              <w:rPr>
                <w:rFonts w:ascii="Times New Roman" w:hAnsi="Times New Roman"/>
                <w:sz w:val="20"/>
              </w:rPr>
              <w:t xml:space="preserve">pomieszczenia </w:t>
            </w:r>
            <w:r w:rsidR="006F7110">
              <w:rPr>
                <w:rFonts w:ascii="Times New Roman" w:hAnsi="Times New Roman"/>
                <w:sz w:val="20"/>
              </w:rPr>
              <w:t>budynku gospodarczego</w:t>
            </w:r>
          </w:p>
        </w:tc>
        <w:tc>
          <w:tcPr>
            <w:tcW w:w="1842" w:type="dxa"/>
            <w:vMerge w:val="restart"/>
            <w:vAlign w:val="center"/>
          </w:tcPr>
          <w:p w:rsidR="006F7110" w:rsidRDefault="004D4C4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Część nieruchomości, stanowiąca pomieszczenie budynku gospodarczego, położona w zabudowie szeregowej wraz z gruntem przyległym z przeznaczeniem na lokalizację obiektów nietrwale związanych z gruntem</w:t>
            </w:r>
          </w:p>
        </w:tc>
        <w:tc>
          <w:tcPr>
            <w:tcW w:w="1418" w:type="dxa"/>
            <w:vMerge w:val="restart"/>
            <w:vAlign w:val="center"/>
          </w:tcPr>
          <w:p w:rsidR="006F7110" w:rsidRDefault="006F7110" w:rsidP="007F2F68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Nieruchomość nie jest objęta obowiązującym MPZP.</w:t>
            </w:r>
            <w:r w:rsidR="006367F0">
              <w:rPr>
                <w:rFonts w:ascii="Times New Roman" w:hAnsi="Times New Roman"/>
                <w:bCs/>
                <w:sz w:val="20"/>
              </w:rPr>
              <w:t xml:space="preserve"> W </w:t>
            </w:r>
            <w:proofErr w:type="spellStart"/>
            <w:r w:rsidR="006367F0">
              <w:rPr>
                <w:rFonts w:ascii="Times New Roman" w:hAnsi="Times New Roman"/>
                <w:bCs/>
                <w:sz w:val="20"/>
              </w:rPr>
              <w:t>SUiKZP</w:t>
            </w:r>
            <w:proofErr w:type="spellEnd"/>
            <w:r w:rsidR="006367F0">
              <w:rPr>
                <w:rFonts w:ascii="Times New Roman" w:hAnsi="Times New Roman"/>
                <w:bCs/>
                <w:sz w:val="20"/>
              </w:rPr>
              <w:t xml:space="preserve"> Gminy Stubno położona na terenie istniejącej zabudowy zlokalizowanej na obszarach o korzystnych warunkach klimatycznych dla osadnictwa.</w:t>
            </w:r>
          </w:p>
          <w:p w:rsidR="006F7110" w:rsidRPr="000008F9" w:rsidRDefault="006F7110" w:rsidP="004D4C40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7110" w:rsidRDefault="006F7110" w:rsidP="004D4C4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Część nieruchomości zostanie </w:t>
            </w:r>
            <w:r w:rsidR="004D4C40">
              <w:rPr>
                <w:rFonts w:ascii="Times New Roman" w:hAnsi="Times New Roman"/>
                <w:sz w:val="20"/>
              </w:rPr>
              <w:t>oddana w najem</w:t>
            </w:r>
            <w:r>
              <w:rPr>
                <w:rFonts w:ascii="Times New Roman" w:hAnsi="Times New Roman"/>
                <w:sz w:val="20"/>
              </w:rPr>
              <w:t xml:space="preserve"> w trybie bezprzetargowym na rzecz</w:t>
            </w:r>
            <w:r w:rsidR="00CD2BAA">
              <w:rPr>
                <w:rFonts w:ascii="Times New Roman" w:hAnsi="Times New Roman"/>
                <w:sz w:val="20"/>
              </w:rPr>
              <w:t xml:space="preserve"> dotychczasowego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4D4C40">
              <w:rPr>
                <w:rFonts w:ascii="Times New Roman" w:hAnsi="Times New Roman"/>
                <w:sz w:val="20"/>
              </w:rPr>
              <w:t>wnioskodawcy</w:t>
            </w:r>
          </w:p>
        </w:tc>
        <w:tc>
          <w:tcPr>
            <w:tcW w:w="3118" w:type="dxa"/>
            <w:vAlign w:val="center"/>
          </w:tcPr>
          <w:p w:rsidR="004D4C40" w:rsidRDefault="006F7110" w:rsidP="009503B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Czynsz </w:t>
            </w:r>
            <w:r w:rsidR="004D4C40">
              <w:rPr>
                <w:rFonts w:ascii="Times New Roman" w:hAnsi="Times New Roman"/>
                <w:sz w:val="20"/>
              </w:rPr>
              <w:t xml:space="preserve">za wynajem pomieszczenia </w:t>
            </w:r>
            <w:r>
              <w:rPr>
                <w:rFonts w:ascii="Times New Roman" w:hAnsi="Times New Roman"/>
                <w:sz w:val="20"/>
              </w:rPr>
              <w:t xml:space="preserve">w wysokości </w:t>
            </w:r>
            <w:r w:rsidR="004D4C40">
              <w:rPr>
                <w:rFonts w:ascii="Times New Roman" w:hAnsi="Times New Roman"/>
                <w:sz w:val="20"/>
              </w:rPr>
              <w:t>0,20</w:t>
            </w:r>
            <w:r>
              <w:rPr>
                <w:rFonts w:ascii="Times New Roman" w:hAnsi="Times New Roman"/>
                <w:sz w:val="20"/>
              </w:rPr>
              <w:t xml:space="preserve"> zł za 1 </w:t>
            </w:r>
            <w:r w:rsidRPr="00B65691">
              <w:rPr>
                <w:rFonts w:ascii="Times New Roman" w:hAnsi="Times New Roman"/>
                <w:sz w:val="20"/>
              </w:rPr>
              <w:t>m</w:t>
            </w:r>
            <w:r w:rsidRPr="00B65691"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+ podatek VAT obliczony zgodnie z obowiązującymi przepisami, co stanowi kwotę brutto </w:t>
            </w:r>
            <w:r w:rsidR="004D4C40">
              <w:rPr>
                <w:rFonts w:ascii="Times New Roman" w:hAnsi="Times New Roman"/>
                <w:sz w:val="20"/>
              </w:rPr>
              <w:t>4,13</w:t>
            </w:r>
            <w:r>
              <w:rPr>
                <w:rFonts w:ascii="Times New Roman" w:hAnsi="Times New Roman"/>
                <w:sz w:val="20"/>
              </w:rPr>
              <w:t xml:space="preserve"> zł za miesiąc</w:t>
            </w:r>
            <w:r w:rsidR="004D4C40">
              <w:rPr>
                <w:rFonts w:ascii="Times New Roman" w:hAnsi="Times New Roman"/>
                <w:sz w:val="20"/>
              </w:rPr>
              <w:t>;</w:t>
            </w:r>
            <w:r w:rsidR="009503B1">
              <w:rPr>
                <w:rFonts w:ascii="Times New Roman" w:hAnsi="Times New Roman"/>
                <w:sz w:val="20"/>
              </w:rPr>
              <w:t xml:space="preserve"> c</w:t>
            </w:r>
            <w:r w:rsidR="004D4C40">
              <w:rPr>
                <w:rFonts w:ascii="Times New Roman" w:hAnsi="Times New Roman"/>
                <w:sz w:val="20"/>
              </w:rPr>
              <w:t>zynsz za grunt przylegający do pomieszczenia budynku gospodarczego w wysokości 1 zł za 1 </w:t>
            </w:r>
            <w:r w:rsidR="004D4C40" w:rsidRPr="00B65691">
              <w:rPr>
                <w:rFonts w:ascii="Times New Roman" w:hAnsi="Times New Roman"/>
                <w:sz w:val="20"/>
              </w:rPr>
              <w:t>m</w:t>
            </w:r>
            <w:r w:rsidR="004D4C40" w:rsidRPr="00B65691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="004D4C40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="004D4C40">
              <w:rPr>
                <w:rFonts w:ascii="Times New Roman" w:hAnsi="Times New Roman"/>
                <w:sz w:val="20"/>
              </w:rPr>
              <w:t xml:space="preserve">+ podatek VAT obliczony zgodnie z obowiązującymi przepisami, co stanowi kwotę brutto </w:t>
            </w:r>
            <w:r w:rsidR="0062757F">
              <w:rPr>
                <w:rFonts w:ascii="Times New Roman" w:hAnsi="Times New Roman"/>
                <w:sz w:val="20"/>
              </w:rPr>
              <w:t>25,46</w:t>
            </w:r>
            <w:r w:rsidR="004D4C40">
              <w:rPr>
                <w:rFonts w:ascii="Times New Roman" w:hAnsi="Times New Roman"/>
                <w:sz w:val="20"/>
              </w:rPr>
              <w:t xml:space="preserve"> zł za miesiąc;</w:t>
            </w:r>
          </w:p>
          <w:p w:rsidR="004D4C40" w:rsidRPr="000008F9" w:rsidRDefault="004D4C40" w:rsidP="0062757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Razem czynsz – </w:t>
            </w:r>
            <w:r w:rsidR="0062757F">
              <w:rPr>
                <w:rFonts w:ascii="Times New Roman" w:hAnsi="Times New Roman"/>
                <w:sz w:val="20"/>
              </w:rPr>
              <w:t>29,59</w:t>
            </w:r>
            <w:r>
              <w:rPr>
                <w:rFonts w:ascii="Times New Roman" w:hAnsi="Times New Roman"/>
                <w:sz w:val="20"/>
              </w:rPr>
              <w:t xml:space="preserve"> zł</w:t>
            </w:r>
          </w:p>
        </w:tc>
        <w:tc>
          <w:tcPr>
            <w:tcW w:w="1134" w:type="dxa"/>
            <w:vMerge w:val="restart"/>
            <w:vAlign w:val="center"/>
          </w:tcPr>
          <w:p w:rsidR="006F7110" w:rsidRPr="000008F9" w:rsidRDefault="00386E43" w:rsidP="00A7623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lat</w:t>
            </w:r>
          </w:p>
        </w:tc>
        <w:tc>
          <w:tcPr>
            <w:tcW w:w="1418" w:type="dxa"/>
            <w:vMerge w:val="restart"/>
            <w:vAlign w:val="center"/>
          </w:tcPr>
          <w:p w:rsidR="006F7110" w:rsidRPr="000008F9" w:rsidRDefault="006F7110" w:rsidP="00E0278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przewiduje się aktualizacji opłat w czasie trwania umowy dzierżawy</w:t>
            </w:r>
          </w:p>
        </w:tc>
      </w:tr>
      <w:tr w:rsidR="006F7110" w:rsidRPr="00ED21BC" w:rsidTr="004D1C25">
        <w:trPr>
          <w:cantSplit/>
          <w:trHeight w:val="613"/>
        </w:trPr>
        <w:tc>
          <w:tcPr>
            <w:tcW w:w="492" w:type="dxa"/>
            <w:vMerge/>
            <w:vAlign w:val="center"/>
          </w:tcPr>
          <w:p w:rsidR="006F7110" w:rsidRPr="000008F9" w:rsidRDefault="006F7110" w:rsidP="00833949">
            <w:pPr>
              <w:pStyle w:val="Akapitzlist"/>
              <w:numPr>
                <w:ilvl w:val="0"/>
                <w:numId w:val="1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7110" w:rsidRDefault="006F7110" w:rsidP="009308F9">
            <w:pPr>
              <w:tabs>
                <w:tab w:val="left" w:pos="22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Default="006F7110" w:rsidP="004056D5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6F7110" w:rsidRDefault="006F7110" w:rsidP="007F2F68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Default="006F7110" w:rsidP="007F2F68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01" w:type="dxa"/>
            <w:vMerge/>
          </w:tcPr>
          <w:p w:rsidR="006F7110" w:rsidRDefault="006F7110" w:rsidP="000008F9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6F7110" w:rsidRDefault="006F7110" w:rsidP="000008F9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Płatne z góry do 15 dnia każdego miesiąca</w:t>
            </w:r>
          </w:p>
        </w:tc>
        <w:tc>
          <w:tcPr>
            <w:tcW w:w="1134" w:type="dxa"/>
            <w:vMerge/>
            <w:vAlign w:val="center"/>
          </w:tcPr>
          <w:p w:rsidR="006F7110" w:rsidRDefault="006F7110" w:rsidP="000008F9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7110" w:rsidRDefault="006F7110" w:rsidP="00E0278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651C7" w:rsidRPr="00ED21BC" w:rsidRDefault="006651C7" w:rsidP="00232126">
      <w:pPr>
        <w:tabs>
          <w:tab w:val="left" w:pos="2268"/>
        </w:tabs>
        <w:spacing w:before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6651C7" w:rsidRPr="00ED21BC" w:rsidRDefault="006651C7">
      <w:pPr>
        <w:tabs>
          <w:tab w:val="left" w:pos="2268"/>
        </w:tabs>
        <w:jc w:val="both"/>
        <w:rPr>
          <w:rFonts w:ascii="Times New Roman" w:hAnsi="Times New Roman"/>
        </w:rPr>
      </w:pPr>
    </w:p>
    <w:p w:rsidR="004623C4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6651C7" w:rsidRDefault="006651C7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w dniach </w:t>
      </w:r>
      <w:r w:rsidR="00386E43">
        <w:rPr>
          <w:rFonts w:ascii="Times New Roman" w:hAnsi="Times New Roman"/>
          <w:b/>
          <w:sz w:val="20"/>
          <w:szCs w:val="20"/>
        </w:rPr>
        <w:t>od 28</w:t>
      </w:r>
      <w:r w:rsidR="00E36F18">
        <w:rPr>
          <w:rFonts w:ascii="Times New Roman" w:hAnsi="Times New Roman"/>
          <w:b/>
          <w:sz w:val="20"/>
          <w:szCs w:val="20"/>
        </w:rPr>
        <w:t>.01.2025 r. do 18.02.2025 r.</w:t>
      </w:r>
    </w:p>
    <w:p w:rsidR="00AE1082" w:rsidRPr="001578DD" w:rsidRDefault="00AE1082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1A35CF" w:rsidRPr="00AE1082" w:rsidRDefault="001A35CF" w:rsidP="001A35CF">
      <w:pPr>
        <w:tabs>
          <w:tab w:val="left" w:pos="2268"/>
        </w:tabs>
        <w:ind w:left="11328"/>
        <w:jc w:val="both"/>
        <w:rPr>
          <w:rFonts w:ascii="Times New Roman" w:hAnsi="Times New Roman"/>
          <w:sz w:val="22"/>
          <w:szCs w:val="22"/>
        </w:rPr>
      </w:pPr>
      <w:r w:rsidRPr="00AE1082">
        <w:rPr>
          <w:rFonts w:ascii="Times New Roman" w:hAnsi="Times New Roman"/>
          <w:sz w:val="22"/>
          <w:szCs w:val="22"/>
        </w:rPr>
        <w:t>Wójt Gminy Stubno</w:t>
      </w:r>
    </w:p>
    <w:p w:rsidR="005F33CE" w:rsidRPr="00AE1082" w:rsidRDefault="001A35CF" w:rsidP="001A35CF">
      <w:pPr>
        <w:tabs>
          <w:tab w:val="left" w:pos="2268"/>
          <w:tab w:val="right" w:pos="14002"/>
        </w:tabs>
        <w:ind w:left="11328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AE1082">
        <w:rPr>
          <w:rFonts w:ascii="Times New Roman" w:hAnsi="Times New Roman"/>
          <w:sz w:val="22"/>
          <w:szCs w:val="22"/>
        </w:rPr>
        <w:t>/-/ Ryszard Adamski</w:t>
      </w:r>
      <w:r>
        <w:rPr>
          <w:rFonts w:ascii="Times New Roman" w:hAnsi="Times New Roman"/>
          <w:sz w:val="22"/>
          <w:szCs w:val="22"/>
        </w:rPr>
        <w:tab/>
      </w:r>
    </w:p>
    <w:sectPr w:rsidR="005F33CE" w:rsidRPr="00AE1082" w:rsidSect="004D7005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425A"/>
    <w:rsid w:val="00006124"/>
    <w:rsid w:val="00024D3D"/>
    <w:rsid w:val="00063D46"/>
    <w:rsid w:val="00084181"/>
    <w:rsid w:val="000B569C"/>
    <w:rsid w:val="000C1AA0"/>
    <w:rsid w:val="000C7EB0"/>
    <w:rsid w:val="000F358D"/>
    <w:rsid w:val="000F4CA8"/>
    <w:rsid w:val="00146F77"/>
    <w:rsid w:val="001578DD"/>
    <w:rsid w:val="001635BB"/>
    <w:rsid w:val="00181C89"/>
    <w:rsid w:val="00195348"/>
    <w:rsid w:val="001A35CF"/>
    <w:rsid w:val="001B7F78"/>
    <w:rsid w:val="001C0B34"/>
    <w:rsid w:val="001C2CC0"/>
    <w:rsid w:val="001D2262"/>
    <w:rsid w:val="001F4D44"/>
    <w:rsid w:val="001F7F1F"/>
    <w:rsid w:val="00231A40"/>
    <w:rsid w:val="00232126"/>
    <w:rsid w:val="00257DA2"/>
    <w:rsid w:val="002653CD"/>
    <w:rsid w:val="00267F38"/>
    <w:rsid w:val="00286F26"/>
    <w:rsid w:val="0031095F"/>
    <w:rsid w:val="00342609"/>
    <w:rsid w:val="00386E43"/>
    <w:rsid w:val="003B5141"/>
    <w:rsid w:val="003C6012"/>
    <w:rsid w:val="003F6BD1"/>
    <w:rsid w:val="004056D5"/>
    <w:rsid w:val="00432EB5"/>
    <w:rsid w:val="00452CC4"/>
    <w:rsid w:val="004623C4"/>
    <w:rsid w:val="00467EA0"/>
    <w:rsid w:val="004750AE"/>
    <w:rsid w:val="00477BAC"/>
    <w:rsid w:val="004874E0"/>
    <w:rsid w:val="004B2C9D"/>
    <w:rsid w:val="004D1C25"/>
    <w:rsid w:val="004D4454"/>
    <w:rsid w:val="004D4C40"/>
    <w:rsid w:val="004D7005"/>
    <w:rsid w:val="004F2ACB"/>
    <w:rsid w:val="004F4C28"/>
    <w:rsid w:val="00502799"/>
    <w:rsid w:val="0051288A"/>
    <w:rsid w:val="00517FE9"/>
    <w:rsid w:val="005B163D"/>
    <w:rsid w:val="005B2984"/>
    <w:rsid w:val="005B7B23"/>
    <w:rsid w:val="005F33CE"/>
    <w:rsid w:val="0061411C"/>
    <w:rsid w:val="006174A9"/>
    <w:rsid w:val="0062757F"/>
    <w:rsid w:val="006367F0"/>
    <w:rsid w:val="006475F0"/>
    <w:rsid w:val="006651C7"/>
    <w:rsid w:val="0068103C"/>
    <w:rsid w:val="006A0AEA"/>
    <w:rsid w:val="006C4246"/>
    <w:rsid w:val="006F7110"/>
    <w:rsid w:val="007149DB"/>
    <w:rsid w:val="0073544B"/>
    <w:rsid w:val="00777440"/>
    <w:rsid w:val="00790CD1"/>
    <w:rsid w:val="007E0B2C"/>
    <w:rsid w:val="007F2F68"/>
    <w:rsid w:val="007F5E3A"/>
    <w:rsid w:val="00833949"/>
    <w:rsid w:val="008368A4"/>
    <w:rsid w:val="00861A48"/>
    <w:rsid w:val="008661BF"/>
    <w:rsid w:val="0086696B"/>
    <w:rsid w:val="0087311F"/>
    <w:rsid w:val="008B5946"/>
    <w:rsid w:val="008D4735"/>
    <w:rsid w:val="008E33EB"/>
    <w:rsid w:val="008F12BF"/>
    <w:rsid w:val="00900AC1"/>
    <w:rsid w:val="009308F9"/>
    <w:rsid w:val="00945400"/>
    <w:rsid w:val="009503B1"/>
    <w:rsid w:val="00A7623A"/>
    <w:rsid w:val="00A96AB1"/>
    <w:rsid w:val="00AA6352"/>
    <w:rsid w:val="00AC5219"/>
    <w:rsid w:val="00AD14AE"/>
    <w:rsid w:val="00AE1082"/>
    <w:rsid w:val="00B01209"/>
    <w:rsid w:val="00B50567"/>
    <w:rsid w:val="00B51338"/>
    <w:rsid w:val="00B6185F"/>
    <w:rsid w:val="00B65691"/>
    <w:rsid w:val="00B74FA7"/>
    <w:rsid w:val="00B9253E"/>
    <w:rsid w:val="00BB1FB4"/>
    <w:rsid w:val="00BC6237"/>
    <w:rsid w:val="00BD285B"/>
    <w:rsid w:val="00BF10D8"/>
    <w:rsid w:val="00BF37B8"/>
    <w:rsid w:val="00C114C1"/>
    <w:rsid w:val="00C1453F"/>
    <w:rsid w:val="00C17989"/>
    <w:rsid w:val="00C7206A"/>
    <w:rsid w:val="00CC76D5"/>
    <w:rsid w:val="00CD2BAA"/>
    <w:rsid w:val="00D13873"/>
    <w:rsid w:val="00D828EE"/>
    <w:rsid w:val="00DD50CC"/>
    <w:rsid w:val="00DF048D"/>
    <w:rsid w:val="00E02787"/>
    <w:rsid w:val="00E36F18"/>
    <w:rsid w:val="00E73924"/>
    <w:rsid w:val="00EB36F8"/>
    <w:rsid w:val="00ED21BC"/>
    <w:rsid w:val="00EE0747"/>
    <w:rsid w:val="00EE2E42"/>
    <w:rsid w:val="00EF2E8E"/>
    <w:rsid w:val="00F17159"/>
    <w:rsid w:val="00F425B6"/>
    <w:rsid w:val="00F51780"/>
    <w:rsid w:val="00F53EC9"/>
    <w:rsid w:val="00FA0342"/>
    <w:rsid w:val="00FB2ECA"/>
    <w:rsid w:val="00FB4854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0ECA11-14E9-49E1-B206-E0D9D756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D1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12CA-5A84-4672-8013-C41FE386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2426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cp:lastModifiedBy>Maria</cp:lastModifiedBy>
  <cp:revision>6</cp:revision>
  <cp:lastPrinted>2025-01-27T07:04:00Z</cp:lastPrinted>
  <dcterms:created xsi:type="dcterms:W3CDTF">2025-01-21T10:44:00Z</dcterms:created>
  <dcterms:modified xsi:type="dcterms:W3CDTF">2025-01-27T07:05:00Z</dcterms:modified>
</cp:coreProperties>
</file>