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D13" w:rsidRPr="008E2F90" w:rsidRDefault="004D472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</w:t>
      </w:r>
      <w:r w:rsidR="00F62359">
        <w:rPr>
          <w:b/>
          <w:bCs/>
          <w:sz w:val="32"/>
          <w:szCs w:val="32"/>
        </w:rPr>
        <w:t>CHWAŁA</w:t>
      </w:r>
      <w:r>
        <w:rPr>
          <w:b/>
          <w:bCs/>
          <w:sz w:val="32"/>
          <w:szCs w:val="32"/>
        </w:rPr>
        <w:t xml:space="preserve"> </w:t>
      </w:r>
      <w:r w:rsidR="00F62359">
        <w:rPr>
          <w:b/>
          <w:bCs/>
          <w:sz w:val="32"/>
          <w:szCs w:val="32"/>
        </w:rPr>
        <w:t>N</w:t>
      </w:r>
      <w:r w:rsidR="00181C05">
        <w:rPr>
          <w:b/>
          <w:bCs/>
          <w:sz w:val="32"/>
          <w:szCs w:val="32"/>
        </w:rPr>
        <w:t>r</w:t>
      </w:r>
      <w:r w:rsidR="00967FEA">
        <w:rPr>
          <w:b/>
          <w:bCs/>
          <w:sz w:val="32"/>
          <w:szCs w:val="32"/>
        </w:rPr>
        <w:t xml:space="preserve"> VIII</w:t>
      </w:r>
      <w:r w:rsidR="002F4BB8">
        <w:rPr>
          <w:b/>
          <w:bCs/>
          <w:sz w:val="32"/>
          <w:szCs w:val="32"/>
        </w:rPr>
        <w:t>/29</w:t>
      </w:r>
      <w:r w:rsidR="00967FEA">
        <w:rPr>
          <w:b/>
          <w:bCs/>
          <w:sz w:val="32"/>
          <w:szCs w:val="32"/>
        </w:rPr>
        <w:t>/2024</w:t>
      </w:r>
    </w:p>
    <w:p w:rsidR="00AB0396" w:rsidRDefault="00255D13" w:rsidP="00F84D3F">
      <w:pPr>
        <w:jc w:val="center"/>
        <w:rPr>
          <w:b/>
          <w:bCs/>
          <w:sz w:val="32"/>
          <w:szCs w:val="32"/>
        </w:rPr>
      </w:pPr>
      <w:r w:rsidRPr="008E2F90">
        <w:rPr>
          <w:b/>
          <w:bCs/>
          <w:sz w:val="32"/>
          <w:szCs w:val="32"/>
        </w:rPr>
        <w:t>R</w:t>
      </w:r>
      <w:r w:rsidR="00F62359">
        <w:rPr>
          <w:b/>
          <w:bCs/>
          <w:sz w:val="32"/>
          <w:szCs w:val="32"/>
        </w:rPr>
        <w:t>ADY</w:t>
      </w:r>
      <w:r w:rsidRPr="008E2F90">
        <w:rPr>
          <w:b/>
          <w:bCs/>
          <w:sz w:val="32"/>
          <w:szCs w:val="32"/>
        </w:rPr>
        <w:t xml:space="preserve"> </w:t>
      </w:r>
      <w:r w:rsidR="00F62359">
        <w:rPr>
          <w:b/>
          <w:bCs/>
          <w:sz w:val="32"/>
          <w:szCs w:val="32"/>
        </w:rPr>
        <w:t>GMINY</w:t>
      </w:r>
      <w:r w:rsidR="00AB0396">
        <w:rPr>
          <w:b/>
          <w:bCs/>
          <w:sz w:val="32"/>
          <w:szCs w:val="32"/>
        </w:rPr>
        <w:t xml:space="preserve"> STUBNO </w:t>
      </w:r>
    </w:p>
    <w:p w:rsidR="00255D13" w:rsidRDefault="007962CC" w:rsidP="00F84D3F">
      <w:pPr>
        <w:jc w:val="center"/>
      </w:pPr>
      <w:r>
        <w:rPr>
          <w:b/>
          <w:bCs/>
          <w:sz w:val="32"/>
          <w:szCs w:val="32"/>
        </w:rPr>
        <w:t>z dnia</w:t>
      </w:r>
      <w:r w:rsidR="00181C05">
        <w:rPr>
          <w:b/>
          <w:bCs/>
          <w:sz w:val="32"/>
          <w:szCs w:val="32"/>
        </w:rPr>
        <w:t xml:space="preserve"> </w:t>
      </w:r>
      <w:r w:rsidR="00967FEA">
        <w:rPr>
          <w:b/>
          <w:bCs/>
          <w:sz w:val="32"/>
          <w:szCs w:val="32"/>
        </w:rPr>
        <w:t>12 listopada 2024</w:t>
      </w:r>
      <w:r w:rsidR="00D43C7A" w:rsidRPr="008E2F90">
        <w:rPr>
          <w:b/>
          <w:sz w:val="32"/>
          <w:szCs w:val="32"/>
        </w:rPr>
        <w:t xml:space="preserve"> roku</w:t>
      </w:r>
    </w:p>
    <w:p w:rsidR="00255D13" w:rsidRDefault="00255D13">
      <w:pPr>
        <w:jc w:val="both"/>
      </w:pPr>
    </w:p>
    <w:p w:rsidR="00255D13" w:rsidRDefault="00255D13">
      <w:pPr>
        <w:pStyle w:val="Tekstpodstawowy2"/>
      </w:pPr>
      <w:r>
        <w:t xml:space="preserve">w sprawie </w:t>
      </w:r>
      <w:r w:rsidR="002E0C70">
        <w:t xml:space="preserve">ustalenia </w:t>
      </w:r>
      <w:r>
        <w:t xml:space="preserve">wysokości stawek podatku od środków transportowych na terenie </w:t>
      </w:r>
      <w:r w:rsidR="008E48BB">
        <w:t>G</w:t>
      </w:r>
      <w:r>
        <w:t>miny Stubno.</w:t>
      </w:r>
    </w:p>
    <w:p w:rsidR="00255D13" w:rsidRDefault="00255D13">
      <w:pPr>
        <w:jc w:val="both"/>
      </w:pPr>
    </w:p>
    <w:p w:rsidR="00255D13" w:rsidRDefault="00255D13">
      <w:pPr>
        <w:jc w:val="both"/>
      </w:pPr>
      <w:r>
        <w:tab/>
        <w:t xml:space="preserve">Na podstawie art.18 ust.2 pkt 8 ustawy z dnia 8 marca 1990 r. o samorządzie gminnym </w:t>
      </w:r>
      <w:r w:rsidR="002E0C70">
        <w:t>(</w:t>
      </w:r>
      <w:r w:rsidR="001B2DEA">
        <w:t>Dz. U. z 202</w:t>
      </w:r>
      <w:r w:rsidR="001E270B">
        <w:t>4</w:t>
      </w:r>
      <w:r w:rsidR="00E23539">
        <w:t xml:space="preserve"> r. poz. </w:t>
      </w:r>
      <w:r w:rsidR="009424E9">
        <w:t>1465</w:t>
      </w:r>
      <w:r w:rsidR="00213EF2">
        <w:t xml:space="preserve"> )</w:t>
      </w:r>
      <w:r>
        <w:t>oraz art.10 ust.1-</w:t>
      </w:r>
      <w:r w:rsidR="002E0C70">
        <w:t>3 ustawy z dnia 12 stycznia 1991</w:t>
      </w:r>
      <w:r w:rsidR="000D6E8A">
        <w:t xml:space="preserve"> </w:t>
      </w:r>
      <w:r w:rsidR="002E0C70">
        <w:t>r. o</w:t>
      </w:r>
      <w:r w:rsidR="00DE0C4E">
        <w:t> </w:t>
      </w:r>
      <w:r w:rsidR="002E0C70">
        <w:t xml:space="preserve">podatkach </w:t>
      </w:r>
      <w:r>
        <w:t>i</w:t>
      </w:r>
      <w:r w:rsidR="00022E1B">
        <w:t> </w:t>
      </w:r>
      <w:r>
        <w:t>opłatach lokalnych</w:t>
      </w:r>
      <w:r w:rsidR="00AF3F3D">
        <w:t xml:space="preserve"> (</w:t>
      </w:r>
      <w:r w:rsidR="002E0C70">
        <w:t>Dz.</w:t>
      </w:r>
      <w:r w:rsidR="00FB42D1">
        <w:t xml:space="preserve"> </w:t>
      </w:r>
      <w:r w:rsidR="002E0C70">
        <w:t>U.</w:t>
      </w:r>
      <w:r w:rsidR="00FB42D1">
        <w:t xml:space="preserve"> </w:t>
      </w:r>
      <w:r w:rsidR="005F251F">
        <w:t>z 20</w:t>
      </w:r>
      <w:r w:rsidR="00213EF2">
        <w:t>2</w:t>
      </w:r>
      <w:r w:rsidR="00C8544E">
        <w:t>3</w:t>
      </w:r>
      <w:r w:rsidR="005E123F">
        <w:t xml:space="preserve"> </w:t>
      </w:r>
      <w:r w:rsidR="002E0C70">
        <w:t>r.</w:t>
      </w:r>
      <w:r w:rsidR="00FB42D1">
        <w:t xml:space="preserve"> </w:t>
      </w:r>
      <w:r w:rsidR="002E0C70">
        <w:t>poz</w:t>
      </w:r>
      <w:r w:rsidR="00F84D3F">
        <w:t>.</w:t>
      </w:r>
      <w:r w:rsidR="005E123F">
        <w:t xml:space="preserve"> </w:t>
      </w:r>
      <w:r w:rsidR="00C8544E">
        <w:t>70</w:t>
      </w:r>
      <w:r w:rsidR="000D6E8A">
        <w:t xml:space="preserve"> z późn. zm.</w:t>
      </w:r>
      <w:r w:rsidR="00D43C7A">
        <w:t>)</w:t>
      </w:r>
      <w:r w:rsidR="008E48BB">
        <w:t xml:space="preserve"> </w:t>
      </w:r>
      <w:r w:rsidR="00975908">
        <w:rPr>
          <w:b/>
          <w:bCs/>
        </w:rPr>
        <w:t>Rada Gminy</w:t>
      </w:r>
      <w:r>
        <w:rPr>
          <w:b/>
          <w:bCs/>
        </w:rPr>
        <w:t xml:space="preserve"> </w:t>
      </w:r>
      <w:r w:rsidR="00DE0C4E">
        <w:rPr>
          <w:b/>
          <w:bCs/>
        </w:rPr>
        <w:t> </w:t>
      </w:r>
      <w:r>
        <w:rPr>
          <w:b/>
          <w:bCs/>
        </w:rPr>
        <w:t>Stubn</w:t>
      </w:r>
      <w:r w:rsidR="00AB0396">
        <w:rPr>
          <w:b/>
          <w:bCs/>
        </w:rPr>
        <w:t>o</w:t>
      </w:r>
    </w:p>
    <w:p w:rsidR="00255D13" w:rsidRDefault="00255D13">
      <w:pPr>
        <w:jc w:val="center"/>
        <w:rPr>
          <w:b/>
          <w:bCs/>
        </w:rPr>
      </w:pPr>
      <w:r>
        <w:rPr>
          <w:b/>
          <w:bCs/>
        </w:rPr>
        <w:t>uchwala, co następuje:</w:t>
      </w:r>
    </w:p>
    <w:p w:rsidR="00255D13" w:rsidRDefault="00255D13">
      <w:pPr>
        <w:jc w:val="center"/>
        <w:rPr>
          <w:b/>
          <w:bCs/>
        </w:rPr>
      </w:pPr>
    </w:p>
    <w:p w:rsidR="00255D13" w:rsidRDefault="00255D13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E12D86" w:rsidRDefault="00E12D86">
      <w:pPr>
        <w:jc w:val="center"/>
        <w:rPr>
          <w:b/>
          <w:bCs/>
        </w:rPr>
      </w:pPr>
    </w:p>
    <w:p w:rsidR="00255D13" w:rsidRDefault="00255D13">
      <w:pPr>
        <w:jc w:val="both"/>
        <w:rPr>
          <w:b/>
          <w:bCs/>
        </w:rPr>
      </w:pPr>
      <w:r>
        <w:rPr>
          <w:b/>
          <w:bCs/>
        </w:rPr>
        <w:t xml:space="preserve">Stawki podatku od środków transportowych na terenie </w:t>
      </w:r>
      <w:r w:rsidR="00F62359">
        <w:rPr>
          <w:b/>
          <w:bCs/>
        </w:rPr>
        <w:t>Gminy</w:t>
      </w:r>
      <w:r>
        <w:rPr>
          <w:b/>
          <w:bCs/>
        </w:rPr>
        <w:t xml:space="preserve"> Stubno wynoszą:</w:t>
      </w:r>
    </w:p>
    <w:p w:rsidR="002B03C8" w:rsidRDefault="002B03C8">
      <w:pPr>
        <w:jc w:val="both"/>
        <w:rPr>
          <w:b/>
          <w:bCs/>
        </w:rPr>
      </w:pPr>
    </w:p>
    <w:p w:rsidR="00255D13" w:rsidRDefault="00255D1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 xml:space="preserve">od samochodu ciężarowego o dopuszczalnej masie całkowitej </w:t>
      </w:r>
      <w:r w:rsidR="005F251F">
        <w:t>powyżej</w:t>
      </w:r>
      <w:r>
        <w:t xml:space="preserve"> 3,5 tony i poniżej 12 ton </w:t>
      </w:r>
    </w:p>
    <w:p w:rsidR="00FB42D1" w:rsidRDefault="00FB42D1" w:rsidP="00FB42D1">
      <w:pPr>
        <w:jc w:val="both"/>
      </w:pPr>
    </w:p>
    <w:p w:rsidR="00255D13" w:rsidRDefault="005F251F">
      <w:pPr>
        <w:numPr>
          <w:ilvl w:val="1"/>
          <w:numId w:val="1"/>
        </w:numPr>
        <w:jc w:val="both"/>
      </w:pPr>
      <w:r>
        <w:t>powyżej</w:t>
      </w:r>
      <w:r w:rsidR="00255D13">
        <w:t xml:space="preserve"> 3,5</w:t>
      </w:r>
      <w:r w:rsidR="008E48BB">
        <w:t xml:space="preserve"> </w:t>
      </w:r>
      <w:r w:rsidR="00255D13">
        <w:t>t</w:t>
      </w:r>
      <w:r w:rsidR="008E48BB">
        <w:t>ony</w:t>
      </w:r>
      <w:r w:rsidR="00255D13">
        <w:t xml:space="preserve"> do</w:t>
      </w:r>
      <w:r w:rsidR="00FB42D1">
        <w:t>5</w:t>
      </w:r>
      <w:r w:rsidR="00255D13">
        <w:t>,5</w:t>
      </w:r>
      <w:r w:rsidR="008E48BB">
        <w:t xml:space="preserve"> </w:t>
      </w:r>
      <w:r w:rsidR="00255D13">
        <w:t>t</w:t>
      </w:r>
      <w:r w:rsidR="008E48BB">
        <w:t>on</w:t>
      </w:r>
      <w:r w:rsidR="00255D13">
        <w:t xml:space="preserve"> włącznie</w:t>
      </w:r>
      <w:r w:rsidR="00255D13">
        <w:tab/>
      </w:r>
      <w:r w:rsidR="00255D13">
        <w:tab/>
      </w:r>
      <w:r w:rsidR="00A075FD">
        <w:t xml:space="preserve">-   </w:t>
      </w:r>
      <w:r w:rsidR="00D46B47">
        <w:t>1</w:t>
      </w:r>
      <w:r w:rsidR="00C72E29">
        <w:t> </w:t>
      </w:r>
      <w:r w:rsidR="00D46B47">
        <w:t>0</w:t>
      </w:r>
      <w:r w:rsidR="00573B18">
        <w:t>45</w:t>
      </w:r>
      <w:r w:rsidR="001B2DEA">
        <w:t>,-</w:t>
      </w:r>
      <w:r w:rsidR="001476B6">
        <w:t xml:space="preserve"> </w:t>
      </w:r>
      <w:r w:rsidR="00B630CA">
        <w:t>zł</w:t>
      </w:r>
    </w:p>
    <w:p w:rsidR="00255D13" w:rsidRDefault="00255D13">
      <w:pPr>
        <w:numPr>
          <w:ilvl w:val="1"/>
          <w:numId w:val="1"/>
        </w:numPr>
        <w:jc w:val="both"/>
      </w:pPr>
      <w:r>
        <w:t xml:space="preserve">powyżej </w:t>
      </w:r>
      <w:r w:rsidR="00FB42D1">
        <w:t>5,</w:t>
      </w:r>
      <w:r>
        <w:t>5</w:t>
      </w:r>
      <w:r w:rsidR="008E48BB">
        <w:t xml:space="preserve"> </w:t>
      </w:r>
      <w:r>
        <w:t>t</w:t>
      </w:r>
      <w:r w:rsidR="008E48BB">
        <w:t xml:space="preserve">ony </w:t>
      </w:r>
      <w:r>
        <w:t xml:space="preserve">do </w:t>
      </w:r>
      <w:r w:rsidR="00FB42D1">
        <w:t>9</w:t>
      </w:r>
      <w:r w:rsidR="008E48BB">
        <w:t xml:space="preserve"> </w:t>
      </w:r>
      <w:r w:rsidR="00FB42D1">
        <w:t>t</w:t>
      </w:r>
      <w:r w:rsidR="008E48BB">
        <w:t>on</w:t>
      </w:r>
      <w:r w:rsidR="00FB42D1">
        <w:t xml:space="preserve"> </w:t>
      </w:r>
      <w:r>
        <w:t>włącznie</w:t>
      </w:r>
      <w:r>
        <w:tab/>
      </w:r>
      <w:r w:rsidR="00C72E29">
        <w:tab/>
      </w:r>
      <w:r w:rsidR="005F251F">
        <w:t>-   1</w:t>
      </w:r>
      <w:r w:rsidR="001B2DEA">
        <w:t> </w:t>
      </w:r>
      <w:r w:rsidR="00D46B47">
        <w:t>7</w:t>
      </w:r>
      <w:r w:rsidR="00573B18">
        <w:t>49</w:t>
      </w:r>
      <w:r w:rsidR="001B2DEA">
        <w:t>,-</w:t>
      </w:r>
      <w:r w:rsidR="00584F2F">
        <w:t xml:space="preserve"> </w:t>
      </w:r>
      <w:r w:rsidR="00B630CA">
        <w:t>zł</w:t>
      </w:r>
      <w:r w:rsidR="00FB42D1">
        <w:t xml:space="preserve"> </w:t>
      </w:r>
    </w:p>
    <w:p w:rsidR="00255D13" w:rsidRDefault="00255D13">
      <w:pPr>
        <w:numPr>
          <w:ilvl w:val="1"/>
          <w:numId w:val="1"/>
        </w:numPr>
        <w:jc w:val="both"/>
      </w:pPr>
      <w:r>
        <w:t xml:space="preserve">powyżej </w:t>
      </w:r>
      <w:r w:rsidR="00FB42D1">
        <w:t>9</w:t>
      </w:r>
      <w:r w:rsidR="008E48BB">
        <w:t xml:space="preserve"> </w:t>
      </w:r>
      <w:r>
        <w:t>t</w:t>
      </w:r>
      <w:r w:rsidR="008E48BB">
        <w:t>on</w:t>
      </w:r>
      <w:r>
        <w:tab/>
      </w:r>
      <w:r>
        <w:tab/>
      </w:r>
      <w:r w:rsidR="00C72E29">
        <w:tab/>
      </w:r>
      <w:r w:rsidR="00C72E29">
        <w:tab/>
      </w:r>
      <w:r w:rsidR="00C72E29">
        <w:tab/>
      </w:r>
      <w:r w:rsidR="00A075FD">
        <w:t>-</w:t>
      </w:r>
      <w:r w:rsidR="008B04B8">
        <w:t xml:space="preserve">   </w:t>
      </w:r>
      <w:r w:rsidR="005F251F">
        <w:t>1</w:t>
      </w:r>
      <w:r w:rsidR="001B2DEA">
        <w:t> </w:t>
      </w:r>
      <w:r w:rsidR="00573B18">
        <w:t>817</w:t>
      </w:r>
      <w:r w:rsidR="001B2DEA">
        <w:t>,-</w:t>
      </w:r>
      <w:r w:rsidR="00584F2F">
        <w:t xml:space="preserve"> </w:t>
      </w:r>
      <w:r w:rsidR="008E48BB">
        <w:t>zł</w:t>
      </w:r>
      <w:r w:rsidR="00A075FD">
        <w:t xml:space="preserve"> </w:t>
      </w:r>
    </w:p>
    <w:p w:rsidR="00322085" w:rsidRDefault="00322085" w:rsidP="00322085">
      <w:pPr>
        <w:jc w:val="both"/>
      </w:pPr>
    </w:p>
    <w:p w:rsidR="00255D13" w:rsidRDefault="00255D13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t>od samochodu ciężarowego o dopuszczalnej masie całkowitej równej lub wyższej niż 12</w:t>
      </w:r>
      <w:r w:rsidR="00C72E29">
        <w:t> </w:t>
      </w:r>
      <w:r>
        <w:t xml:space="preserve">ton w zależności od liczby osi, dopuszczalnej masy całkowitej pojazdu i rodzaju zawieszenia, stawki podatkowe określa </w:t>
      </w:r>
      <w:r w:rsidR="00626126">
        <w:t>poniższa tabela:</w:t>
      </w:r>
    </w:p>
    <w:p w:rsidR="00777A08" w:rsidRDefault="00777A08" w:rsidP="00777A08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3060"/>
        <w:gridCol w:w="3202"/>
      </w:tblGrid>
      <w:tr w:rsidR="00777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50" w:type="dxa"/>
            <w:gridSpan w:val="2"/>
          </w:tcPr>
          <w:p w:rsidR="00777A08" w:rsidRDefault="00777A08" w:rsidP="0043549F">
            <w:pPr>
              <w:pStyle w:val="Nagwek2"/>
            </w:pPr>
            <w:r>
              <w:t xml:space="preserve">Liczba osi </w:t>
            </w:r>
          </w:p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 dopuszczalna masa całkowita (w tonach)</w:t>
            </w:r>
          </w:p>
        </w:tc>
        <w:tc>
          <w:tcPr>
            <w:tcW w:w="6262" w:type="dxa"/>
            <w:gridSpan w:val="2"/>
            <w:vAlign w:val="center"/>
          </w:tcPr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Stawka podatku</w:t>
            </w:r>
          </w:p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(w złotych)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  <w:vAlign w:val="center"/>
          </w:tcPr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nie mniej niż</w:t>
            </w:r>
          </w:p>
        </w:tc>
        <w:tc>
          <w:tcPr>
            <w:tcW w:w="1440" w:type="dxa"/>
            <w:vAlign w:val="center"/>
          </w:tcPr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mniej niż</w:t>
            </w:r>
          </w:p>
        </w:tc>
        <w:tc>
          <w:tcPr>
            <w:tcW w:w="3060" w:type="dxa"/>
          </w:tcPr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oś jezdna (osie jezdne) </w:t>
            </w:r>
          </w:p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zawieszeniem pneumatycznym lub zawieszeniem uznanym za równoważne</w:t>
            </w:r>
          </w:p>
        </w:tc>
        <w:tc>
          <w:tcPr>
            <w:tcW w:w="3202" w:type="dxa"/>
            <w:vAlign w:val="center"/>
          </w:tcPr>
          <w:p w:rsidR="00777A08" w:rsidRDefault="00777A08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inne systemy zawieszenia osi jezdnych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777A08" w:rsidRDefault="00777A08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dwie osie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13</w:t>
            </w:r>
          </w:p>
        </w:tc>
        <w:tc>
          <w:tcPr>
            <w:tcW w:w="3060" w:type="dxa"/>
          </w:tcPr>
          <w:p w:rsidR="00777A08" w:rsidRDefault="002C0AC5" w:rsidP="00663FE4">
            <w:pPr>
              <w:jc w:val="center"/>
            </w:pPr>
            <w:r>
              <w:t xml:space="preserve">1 </w:t>
            </w:r>
            <w:r w:rsidR="00573B18">
              <w:t>679</w:t>
            </w:r>
          </w:p>
        </w:tc>
        <w:tc>
          <w:tcPr>
            <w:tcW w:w="3202" w:type="dxa"/>
          </w:tcPr>
          <w:p w:rsidR="00777A08" w:rsidRDefault="00C47041" w:rsidP="002C0AC5">
            <w:pPr>
              <w:jc w:val="center"/>
            </w:pPr>
            <w:r>
              <w:t>2 013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13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14</w:t>
            </w:r>
          </w:p>
        </w:tc>
        <w:tc>
          <w:tcPr>
            <w:tcW w:w="3060" w:type="dxa"/>
          </w:tcPr>
          <w:p w:rsidR="00777A08" w:rsidRDefault="00573B18" w:rsidP="002C0AC5">
            <w:pPr>
              <w:jc w:val="center"/>
            </w:pPr>
            <w:r>
              <w:t>2 013</w:t>
            </w:r>
          </w:p>
        </w:tc>
        <w:tc>
          <w:tcPr>
            <w:tcW w:w="3202" w:type="dxa"/>
          </w:tcPr>
          <w:p w:rsidR="00777A08" w:rsidRDefault="001B2DEA" w:rsidP="002C0AC5">
            <w:pPr>
              <w:jc w:val="center"/>
            </w:pPr>
            <w:r>
              <w:t xml:space="preserve">2 </w:t>
            </w:r>
            <w:r w:rsidR="00527443">
              <w:t>6</w:t>
            </w:r>
            <w:r w:rsidR="00C47041">
              <w:t>88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14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15</w:t>
            </w:r>
          </w:p>
        </w:tc>
        <w:tc>
          <w:tcPr>
            <w:tcW w:w="3060" w:type="dxa"/>
          </w:tcPr>
          <w:p w:rsidR="00777A08" w:rsidRDefault="001B2DEA" w:rsidP="002C0AC5">
            <w:pPr>
              <w:jc w:val="center"/>
            </w:pPr>
            <w:r>
              <w:t xml:space="preserve">2 </w:t>
            </w:r>
            <w:r w:rsidR="008F1DB7">
              <w:t>6</w:t>
            </w:r>
            <w:r w:rsidR="00573B18">
              <w:t>88</w:t>
            </w:r>
          </w:p>
        </w:tc>
        <w:tc>
          <w:tcPr>
            <w:tcW w:w="3202" w:type="dxa"/>
          </w:tcPr>
          <w:p w:rsidR="00777A08" w:rsidRDefault="00C47041" w:rsidP="002C0AC5">
            <w:pPr>
              <w:jc w:val="center"/>
            </w:pPr>
            <w:r>
              <w:t>3 021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15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</w:p>
        </w:tc>
        <w:tc>
          <w:tcPr>
            <w:tcW w:w="3060" w:type="dxa"/>
          </w:tcPr>
          <w:p w:rsidR="00777A08" w:rsidRDefault="00573B18" w:rsidP="002C0AC5">
            <w:pPr>
              <w:jc w:val="center"/>
            </w:pPr>
            <w:r>
              <w:t>3 021</w:t>
            </w:r>
          </w:p>
        </w:tc>
        <w:tc>
          <w:tcPr>
            <w:tcW w:w="3202" w:type="dxa"/>
          </w:tcPr>
          <w:p w:rsidR="00777A08" w:rsidRDefault="00527443" w:rsidP="0043549F">
            <w:pPr>
              <w:jc w:val="center"/>
            </w:pPr>
            <w:r>
              <w:t xml:space="preserve">3 </w:t>
            </w:r>
            <w:r w:rsidR="00C47041">
              <w:t>357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777A08" w:rsidRDefault="00777A08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trzy osie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17</w:t>
            </w:r>
          </w:p>
        </w:tc>
        <w:tc>
          <w:tcPr>
            <w:tcW w:w="3060" w:type="dxa"/>
          </w:tcPr>
          <w:p w:rsidR="00777A08" w:rsidRDefault="001E447C" w:rsidP="001E447C">
            <w:pPr>
              <w:jc w:val="center"/>
            </w:pPr>
            <w:r>
              <w:t xml:space="preserve">1 </w:t>
            </w:r>
            <w:r w:rsidR="001E2F91">
              <w:t>6</w:t>
            </w:r>
            <w:r w:rsidR="00E150BB">
              <w:t>79</w:t>
            </w:r>
          </w:p>
        </w:tc>
        <w:tc>
          <w:tcPr>
            <w:tcW w:w="3202" w:type="dxa"/>
          </w:tcPr>
          <w:p w:rsidR="00777A08" w:rsidRDefault="00C47041" w:rsidP="002C0AC5">
            <w:pPr>
              <w:jc w:val="center"/>
            </w:pPr>
            <w:r>
              <w:t>2 013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17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19</w:t>
            </w:r>
          </w:p>
        </w:tc>
        <w:tc>
          <w:tcPr>
            <w:tcW w:w="3060" w:type="dxa"/>
          </w:tcPr>
          <w:p w:rsidR="00777A08" w:rsidRDefault="00E150BB" w:rsidP="002C0AC5">
            <w:pPr>
              <w:jc w:val="center"/>
            </w:pPr>
            <w:r>
              <w:t>2 013</w:t>
            </w:r>
          </w:p>
        </w:tc>
        <w:tc>
          <w:tcPr>
            <w:tcW w:w="3202" w:type="dxa"/>
          </w:tcPr>
          <w:p w:rsidR="00777A08" w:rsidRDefault="001B2DEA" w:rsidP="002C0AC5">
            <w:pPr>
              <w:jc w:val="center"/>
            </w:pPr>
            <w:r>
              <w:t xml:space="preserve">2 </w:t>
            </w:r>
            <w:r w:rsidR="00527443">
              <w:t>6</w:t>
            </w:r>
            <w:r w:rsidR="00C47041">
              <w:t>88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19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21</w:t>
            </w:r>
          </w:p>
        </w:tc>
        <w:tc>
          <w:tcPr>
            <w:tcW w:w="3060" w:type="dxa"/>
          </w:tcPr>
          <w:p w:rsidR="00777A08" w:rsidRDefault="001B2DEA" w:rsidP="002C0AC5">
            <w:pPr>
              <w:jc w:val="center"/>
            </w:pPr>
            <w:r>
              <w:t xml:space="preserve">2 </w:t>
            </w:r>
            <w:r w:rsidR="00E150BB">
              <w:t>688</w:t>
            </w:r>
          </w:p>
        </w:tc>
        <w:tc>
          <w:tcPr>
            <w:tcW w:w="3202" w:type="dxa"/>
          </w:tcPr>
          <w:p w:rsidR="00777A08" w:rsidRDefault="00C47041" w:rsidP="002C0AC5">
            <w:pPr>
              <w:jc w:val="center"/>
            </w:pPr>
            <w:r>
              <w:t>3 021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21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23</w:t>
            </w:r>
          </w:p>
        </w:tc>
        <w:tc>
          <w:tcPr>
            <w:tcW w:w="3060" w:type="dxa"/>
          </w:tcPr>
          <w:p w:rsidR="00777A08" w:rsidRDefault="00E150BB" w:rsidP="002C0AC5">
            <w:pPr>
              <w:jc w:val="center"/>
            </w:pPr>
            <w:r>
              <w:t>3 021</w:t>
            </w:r>
          </w:p>
        </w:tc>
        <w:tc>
          <w:tcPr>
            <w:tcW w:w="3202" w:type="dxa"/>
          </w:tcPr>
          <w:p w:rsidR="00777A08" w:rsidRDefault="00527443" w:rsidP="0043549F">
            <w:pPr>
              <w:jc w:val="center"/>
            </w:pPr>
            <w:r>
              <w:t xml:space="preserve">3 </w:t>
            </w:r>
            <w:r w:rsidR="00C47041">
              <w:t>357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23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25</w:t>
            </w:r>
          </w:p>
        </w:tc>
        <w:tc>
          <w:tcPr>
            <w:tcW w:w="3060" w:type="dxa"/>
          </w:tcPr>
          <w:p w:rsidR="00777A08" w:rsidRDefault="001E2F91" w:rsidP="0043549F">
            <w:pPr>
              <w:jc w:val="center"/>
            </w:pPr>
            <w:r>
              <w:t xml:space="preserve">3 </w:t>
            </w:r>
            <w:r w:rsidR="00E150BB">
              <w:t>357</w:t>
            </w:r>
          </w:p>
        </w:tc>
        <w:tc>
          <w:tcPr>
            <w:tcW w:w="3202" w:type="dxa"/>
          </w:tcPr>
          <w:p w:rsidR="00777A08" w:rsidRDefault="00527443" w:rsidP="002C0AC5">
            <w:pPr>
              <w:jc w:val="center"/>
            </w:pPr>
            <w:r>
              <w:t>3</w:t>
            </w:r>
            <w:r w:rsidR="000B66C8">
              <w:t xml:space="preserve"> </w:t>
            </w:r>
            <w:r w:rsidR="00C47041">
              <w:t>526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</w:p>
        </w:tc>
        <w:tc>
          <w:tcPr>
            <w:tcW w:w="3060" w:type="dxa"/>
          </w:tcPr>
          <w:p w:rsidR="00777A08" w:rsidRDefault="001E2F91" w:rsidP="002C0AC5">
            <w:pPr>
              <w:jc w:val="center"/>
            </w:pPr>
            <w:r>
              <w:t>3</w:t>
            </w:r>
            <w:r w:rsidR="000B66C8">
              <w:t xml:space="preserve"> </w:t>
            </w:r>
            <w:r w:rsidR="00E150BB">
              <w:t>526</w:t>
            </w:r>
          </w:p>
        </w:tc>
        <w:tc>
          <w:tcPr>
            <w:tcW w:w="3202" w:type="dxa"/>
          </w:tcPr>
          <w:p w:rsidR="00777A08" w:rsidRDefault="005349BE" w:rsidP="002C0AC5">
            <w:pPr>
              <w:jc w:val="center"/>
            </w:pPr>
            <w:r>
              <w:t xml:space="preserve">3 </w:t>
            </w:r>
            <w:r w:rsidR="00C47041">
              <w:t>694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777A08" w:rsidRDefault="00777A08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cztery osie i więcej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12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25</w:t>
            </w:r>
          </w:p>
        </w:tc>
        <w:tc>
          <w:tcPr>
            <w:tcW w:w="3060" w:type="dxa"/>
          </w:tcPr>
          <w:p w:rsidR="00777A08" w:rsidRDefault="001B2DEA" w:rsidP="002C0AC5">
            <w:pPr>
              <w:jc w:val="center"/>
            </w:pPr>
            <w:r>
              <w:t xml:space="preserve">2 </w:t>
            </w:r>
            <w:r w:rsidR="001E2F91">
              <w:t>6</w:t>
            </w:r>
            <w:r w:rsidR="00E150BB">
              <w:t>97</w:t>
            </w:r>
          </w:p>
        </w:tc>
        <w:tc>
          <w:tcPr>
            <w:tcW w:w="3202" w:type="dxa"/>
          </w:tcPr>
          <w:p w:rsidR="00777A08" w:rsidRDefault="00C47041" w:rsidP="002C0AC5">
            <w:pPr>
              <w:jc w:val="center"/>
            </w:pPr>
            <w:r>
              <w:t>3 021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25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27</w:t>
            </w:r>
          </w:p>
        </w:tc>
        <w:tc>
          <w:tcPr>
            <w:tcW w:w="3060" w:type="dxa"/>
          </w:tcPr>
          <w:p w:rsidR="00777A08" w:rsidRDefault="00E150BB" w:rsidP="002C0AC5">
            <w:pPr>
              <w:jc w:val="center"/>
            </w:pPr>
            <w:r>
              <w:t>3 021</w:t>
            </w:r>
          </w:p>
        </w:tc>
        <w:tc>
          <w:tcPr>
            <w:tcW w:w="3202" w:type="dxa"/>
          </w:tcPr>
          <w:p w:rsidR="00777A08" w:rsidRDefault="00527443" w:rsidP="0043549F">
            <w:pPr>
              <w:jc w:val="center"/>
            </w:pPr>
            <w:r>
              <w:t xml:space="preserve">3 </w:t>
            </w:r>
            <w:r w:rsidR="00C47041">
              <w:t>357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27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29</w:t>
            </w:r>
          </w:p>
        </w:tc>
        <w:tc>
          <w:tcPr>
            <w:tcW w:w="3060" w:type="dxa"/>
          </w:tcPr>
          <w:p w:rsidR="00777A08" w:rsidRDefault="001E2F91" w:rsidP="0043549F">
            <w:pPr>
              <w:jc w:val="center"/>
            </w:pPr>
            <w:r>
              <w:t xml:space="preserve">3 </w:t>
            </w:r>
            <w:r w:rsidR="00E150BB">
              <w:t>357</w:t>
            </w:r>
          </w:p>
        </w:tc>
        <w:tc>
          <w:tcPr>
            <w:tcW w:w="3202" w:type="dxa"/>
          </w:tcPr>
          <w:p w:rsidR="00777A08" w:rsidRDefault="00527443" w:rsidP="002C0AC5">
            <w:pPr>
              <w:jc w:val="center"/>
            </w:pPr>
            <w:r>
              <w:t>3</w:t>
            </w:r>
            <w:r w:rsidR="000B66C8">
              <w:t xml:space="preserve"> </w:t>
            </w:r>
            <w:r w:rsidR="00C47041">
              <w:t>526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29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  <w:r>
              <w:t>31</w:t>
            </w:r>
          </w:p>
        </w:tc>
        <w:tc>
          <w:tcPr>
            <w:tcW w:w="3060" w:type="dxa"/>
          </w:tcPr>
          <w:p w:rsidR="00777A08" w:rsidRDefault="001E2F91" w:rsidP="002C0AC5">
            <w:pPr>
              <w:jc w:val="center"/>
            </w:pPr>
            <w:r>
              <w:t xml:space="preserve">3 </w:t>
            </w:r>
            <w:r w:rsidR="00E150BB">
              <w:t>526</w:t>
            </w:r>
          </w:p>
        </w:tc>
        <w:tc>
          <w:tcPr>
            <w:tcW w:w="3202" w:type="dxa"/>
          </w:tcPr>
          <w:p w:rsidR="00777A08" w:rsidRDefault="00527443" w:rsidP="003C4041">
            <w:pPr>
              <w:jc w:val="center"/>
            </w:pPr>
            <w:r>
              <w:t xml:space="preserve">4 </w:t>
            </w:r>
            <w:r w:rsidR="00C47041">
              <w:t>366</w:t>
            </w:r>
          </w:p>
        </w:tc>
      </w:tr>
      <w:tr w:rsidR="00777A08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777A08" w:rsidRDefault="00777A08" w:rsidP="0043549F">
            <w:pPr>
              <w:jc w:val="center"/>
            </w:pPr>
            <w:r>
              <w:t>31</w:t>
            </w:r>
          </w:p>
        </w:tc>
        <w:tc>
          <w:tcPr>
            <w:tcW w:w="1440" w:type="dxa"/>
          </w:tcPr>
          <w:p w:rsidR="00777A08" w:rsidRDefault="00777A08" w:rsidP="0043549F">
            <w:pPr>
              <w:jc w:val="center"/>
            </w:pPr>
          </w:p>
        </w:tc>
        <w:tc>
          <w:tcPr>
            <w:tcW w:w="3060" w:type="dxa"/>
          </w:tcPr>
          <w:p w:rsidR="00777A08" w:rsidRDefault="005349BE" w:rsidP="002C0AC5">
            <w:pPr>
              <w:jc w:val="center"/>
            </w:pPr>
            <w:r>
              <w:t xml:space="preserve">3 </w:t>
            </w:r>
            <w:r w:rsidR="00E150BB">
              <w:t>609</w:t>
            </w:r>
          </w:p>
        </w:tc>
        <w:tc>
          <w:tcPr>
            <w:tcW w:w="3202" w:type="dxa"/>
          </w:tcPr>
          <w:p w:rsidR="00777A08" w:rsidRDefault="00527443" w:rsidP="003C4041">
            <w:pPr>
              <w:jc w:val="center"/>
            </w:pPr>
            <w:r>
              <w:t xml:space="preserve">4 </w:t>
            </w:r>
            <w:r w:rsidR="00C47041">
              <w:t>366</w:t>
            </w:r>
          </w:p>
        </w:tc>
      </w:tr>
    </w:tbl>
    <w:p w:rsidR="00255D13" w:rsidRDefault="00255D13">
      <w:pPr>
        <w:jc w:val="both"/>
      </w:pPr>
    </w:p>
    <w:p w:rsidR="00255D13" w:rsidRDefault="0006402E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</w:pPr>
      <w:r>
        <w:lastRenderedPageBreak/>
        <w:t>od ciągnika siodłowego lub</w:t>
      </w:r>
      <w:r w:rsidR="00626126">
        <w:t xml:space="preserve"> </w:t>
      </w:r>
      <w:r w:rsidR="00255D13">
        <w:t>balastowego przystosowanego do używania łącznie z naczepą lub przyczepą o dopuszczalnej masie całkowitej zespołu pojazdów od 3,5</w:t>
      </w:r>
      <w:r w:rsidR="00512021">
        <w:t xml:space="preserve"> </w:t>
      </w:r>
      <w:r w:rsidR="00255D13">
        <w:t>t</w:t>
      </w:r>
      <w:r w:rsidR="00512021">
        <w:t>ony</w:t>
      </w:r>
      <w:r w:rsidR="00255D13">
        <w:t xml:space="preserve"> i poniżej 12 ton </w:t>
      </w:r>
      <w:r w:rsidR="008E2F90">
        <w:t xml:space="preserve"> - </w:t>
      </w:r>
      <w:r w:rsidR="00AF72CA">
        <w:t xml:space="preserve">2 </w:t>
      </w:r>
      <w:r w:rsidR="007A1B1A">
        <w:t>514</w:t>
      </w:r>
      <w:r w:rsidR="001B2DEA">
        <w:t>,</w:t>
      </w:r>
      <w:r w:rsidR="009B3BC5">
        <w:t>- zł</w:t>
      </w:r>
    </w:p>
    <w:p w:rsidR="00701E0F" w:rsidRDefault="00701E0F" w:rsidP="00701E0F">
      <w:pPr>
        <w:jc w:val="both"/>
      </w:pPr>
    </w:p>
    <w:p w:rsidR="00255D13" w:rsidRPr="0006402E" w:rsidRDefault="00255D13">
      <w:pPr>
        <w:pStyle w:val="Tekstpodstawowy"/>
        <w:ind w:left="1080"/>
        <w:rPr>
          <w:sz w:val="16"/>
          <w:szCs w:val="16"/>
        </w:rPr>
      </w:pPr>
    </w:p>
    <w:p w:rsidR="009F23D4" w:rsidRDefault="00255D13" w:rsidP="0087526C">
      <w:pPr>
        <w:pStyle w:val="Tekstpodstawowy"/>
        <w:numPr>
          <w:ilvl w:val="0"/>
          <w:numId w:val="1"/>
        </w:numPr>
        <w:tabs>
          <w:tab w:val="clear" w:pos="720"/>
          <w:tab w:val="num" w:pos="360"/>
        </w:tabs>
        <w:ind w:left="360"/>
      </w:pPr>
      <w:r>
        <w:t xml:space="preserve">od ciągnika siodłowego lub balastowego przystosowanego do używania łącznie z naczepą lub przyczepą o dopuszczalnej masie całkowitej zespołu pojazdów równej lub wyższej niż 12 ton – stawki podatkowe </w:t>
      </w:r>
      <w:r w:rsidR="009F23D4">
        <w:t>określa poniższa tabela:</w:t>
      </w:r>
    </w:p>
    <w:p w:rsidR="009F23D4" w:rsidRPr="0006402E" w:rsidRDefault="009F23D4" w:rsidP="009F23D4">
      <w:pPr>
        <w:pStyle w:val="Tekstpodstawowy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2246"/>
        <w:gridCol w:w="2977"/>
        <w:gridCol w:w="2479"/>
      </w:tblGrid>
      <w:tr w:rsidR="009F23D4" w:rsidTr="008E2F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56" w:type="dxa"/>
            <w:gridSpan w:val="2"/>
          </w:tcPr>
          <w:p w:rsidR="009F23D4" w:rsidRDefault="009F23D4" w:rsidP="008E2F90">
            <w:pPr>
              <w:pStyle w:val="Nagwek2"/>
              <w:rPr>
                <w:b w:val="0"/>
                <w:bCs w:val="0"/>
              </w:rPr>
            </w:pPr>
            <w:r>
              <w:t>Liczba osi i dopuszczalna masa całkowita zespołu pojazdów:</w:t>
            </w:r>
            <w:r w:rsidR="008E2F90">
              <w:t xml:space="preserve"> </w:t>
            </w:r>
            <w:r>
              <w:t>ciągnik siodłowy + naczepa,</w:t>
            </w:r>
            <w:r w:rsidR="008E2F90">
              <w:t xml:space="preserve"> </w:t>
            </w:r>
            <w:r w:rsidRPr="008E2F90">
              <w:rPr>
                <w:bCs w:val="0"/>
              </w:rPr>
              <w:t>ciągnik balastowy + przyczepa</w:t>
            </w:r>
          </w:p>
          <w:p w:rsidR="009F23D4" w:rsidRDefault="009F23D4" w:rsidP="0043549F">
            <w:pPr>
              <w:pStyle w:val="Nagwek2"/>
            </w:pPr>
            <w:r>
              <w:t xml:space="preserve"> (w tonach)</w:t>
            </w:r>
          </w:p>
        </w:tc>
        <w:tc>
          <w:tcPr>
            <w:tcW w:w="5456" w:type="dxa"/>
            <w:gridSpan w:val="2"/>
            <w:vAlign w:val="center"/>
          </w:tcPr>
          <w:p w:rsidR="009F23D4" w:rsidRDefault="009F23D4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Stawka podatku</w:t>
            </w:r>
          </w:p>
          <w:p w:rsidR="009F23D4" w:rsidRDefault="009F23D4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(w złotych)</w:t>
            </w:r>
          </w:p>
        </w:tc>
      </w:tr>
      <w:tr w:rsidR="009F23D4" w:rsidTr="008E2F90">
        <w:tblPrEx>
          <w:tblCellMar>
            <w:top w:w="0" w:type="dxa"/>
            <w:bottom w:w="0" w:type="dxa"/>
          </w:tblCellMar>
        </w:tblPrEx>
        <w:tc>
          <w:tcPr>
            <w:tcW w:w="1510" w:type="dxa"/>
            <w:vAlign w:val="center"/>
          </w:tcPr>
          <w:p w:rsidR="009F23D4" w:rsidRDefault="009F23D4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nie mniej niż</w:t>
            </w:r>
          </w:p>
        </w:tc>
        <w:tc>
          <w:tcPr>
            <w:tcW w:w="2246" w:type="dxa"/>
            <w:vAlign w:val="center"/>
          </w:tcPr>
          <w:p w:rsidR="009F23D4" w:rsidRDefault="009F23D4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mniej niż</w:t>
            </w:r>
          </w:p>
        </w:tc>
        <w:tc>
          <w:tcPr>
            <w:tcW w:w="2977" w:type="dxa"/>
          </w:tcPr>
          <w:p w:rsidR="009F23D4" w:rsidRDefault="009F23D4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oś jezdna (osie jezdne) </w:t>
            </w:r>
          </w:p>
          <w:p w:rsidR="009F23D4" w:rsidRDefault="009F23D4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zawieszeniem pneumatycznym lub zawieszeniem uznanym za równoważne</w:t>
            </w:r>
          </w:p>
        </w:tc>
        <w:tc>
          <w:tcPr>
            <w:tcW w:w="2479" w:type="dxa"/>
            <w:vAlign w:val="center"/>
          </w:tcPr>
          <w:p w:rsidR="009F23D4" w:rsidRDefault="009F23D4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inne systemy zawieszenia osi jezdnych</w:t>
            </w:r>
          </w:p>
        </w:tc>
      </w:tr>
      <w:tr w:rsidR="009F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9F23D4" w:rsidRDefault="009F23D4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dwie osie</w:t>
            </w:r>
          </w:p>
        </w:tc>
      </w:tr>
      <w:tr w:rsidR="009F23D4" w:rsidTr="008E2F9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9F23D4" w:rsidRDefault="009F23D4" w:rsidP="0043549F">
            <w:pPr>
              <w:jc w:val="center"/>
            </w:pPr>
            <w:r>
              <w:t>12</w:t>
            </w:r>
          </w:p>
        </w:tc>
        <w:tc>
          <w:tcPr>
            <w:tcW w:w="2246" w:type="dxa"/>
          </w:tcPr>
          <w:p w:rsidR="009F23D4" w:rsidRDefault="009F23D4" w:rsidP="0043549F">
            <w:pPr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9F23D4" w:rsidRDefault="00527443" w:rsidP="0043549F">
            <w:pPr>
              <w:jc w:val="center"/>
            </w:pPr>
            <w:r>
              <w:t>2 1</w:t>
            </w:r>
            <w:r w:rsidR="007A1B1A">
              <w:t>82</w:t>
            </w:r>
          </w:p>
        </w:tc>
        <w:tc>
          <w:tcPr>
            <w:tcW w:w="2479" w:type="dxa"/>
          </w:tcPr>
          <w:p w:rsidR="009F23D4" w:rsidRDefault="00527443" w:rsidP="0043549F">
            <w:pPr>
              <w:jc w:val="center"/>
            </w:pPr>
            <w:r>
              <w:t>2 2</w:t>
            </w:r>
            <w:r w:rsidR="00392A7A">
              <w:t>65</w:t>
            </w:r>
          </w:p>
        </w:tc>
      </w:tr>
      <w:tr w:rsidR="009F23D4" w:rsidTr="008E2F9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9F23D4" w:rsidRDefault="009F23D4" w:rsidP="0043549F">
            <w:pPr>
              <w:jc w:val="center"/>
            </w:pPr>
            <w:r>
              <w:t>18</w:t>
            </w:r>
          </w:p>
        </w:tc>
        <w:tc>
          <w:tcPr>
            <w:tcW w:w="2246" w:type="dxa"/>
          </w:tcPr>
          <w:p w:rsidR="009F23D4" w:rsidRDefault="009F23D4" w:rsidP="0043549F">
            <w:pPr>
              <w:jc w:val="center"/>
            </w:pPr>
            <w:r>
              <w:t>25</w:t>
            </w:r>
          </w:p>
        </w:tc>
        <w:tc>
          <w:tcPr>
            <w:tcW w:w="2977" w:type="dxa"/>
          </w:tcPr>
          <w:p w:rsidR="009F23D4" w:rsidRDefault="00527443" w:rsidP="0043549F">
            <w:pPr>
              <w:jc w:val="center"/>
            </w:pPr>
            <w:r>
              <w:t>2 2</w:t>
            </w:r>
            <w:r w:rsidR="007A1B1A">
              <w:t>65</w:t>
            </w:r>
          </w:p>
        </w:tc>
        <w:tc>
          <w:tcPr>
            <w:tcW w:w="2479" w:type="dxa"/>
          </w:tcPr>
          <w:p w:rsidR="009F23D4" w:rsidRDefault="00CB6D0C" w:rsidP="0043549F">
            <w:pPr>
              <w:jc w:val="center"/>
            </w:pPr>
            <w:r>
              <w:t xml:space="preserve">2 </w:t>
            </w:r>
            <w:r w:rsidR="00392A7A">
              <w:t>434</w:t>
            </w:r>
          </w:p>
        </w:tc>
      </w:tr>
      <w:tr w:rsidR="009F23D4" w:rsidTr="008E2F9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9F23D4" w:rsidRDefault="009F23D4" w:rsidP="0043549F">
            <w:pPr>
              <w:jc w:val="center"/>
            </w:pPr>
            <w:r>
              <w:t>25</w:t>
            </w:r>
          </w:p>
        </w:tc>
        <w:tc>
          <w:tcPr>
            <w:tcW w:w="2246" w:type="dxa"/>
          </w:tcPr>
          <w:p w:rsidR="009F23D4" w:rsidRDefault="009F23D4" w:rsidP="0043549F">
            <w:pPr>
              <w:jc w:val="center"/>
            </w:pPr>
            <w:r>
              <w:t>31</w:t>
            </w:r>
          </w:p>
        </w:tc>
        <w:tc>
          <w:tcPr>
            <w:tcW w:w="2977" w:type="dxa"/>
          </w:tcPr>
          <w:p w:rsidR="009F23D4" w:rsidRDefault="00CB6D0C" w:rsidP="0043549F">
            <w:pPr>
              <w:jc w:val="center"/>
            </w:pPr>
            <w:r>
              <w:t xml:space="preserve">2 </w:t>
            </w:r>
            <w:r w:rsidR="007A1B1A">
              <w:t>434</w:t>
            </w:r>
          </w:p>
        </w:tc>
        <w:tc>
          <w:tcPr>
            <w:tcW w:w="2479" w:type="dxa"/>
          </w:tcPr>
          <w:p w:rsidR="009F23D4" w:rsidRDefault="001B2DEA" w:rsidP="0043549F">
            <w:pPr>
              <w:jc w:val="center"/>
            </w:pPr>
            <w:r>
              <w:t xml:space="preserve">2 </w:t>
            </w:r>
            <w:r w:rsidR="00392A7A">
              <w:t>964</w:t>
            </w:r>
          </w:p>
        </w:tc>
      </w:tr>
      <w:tr w:rsidR="009F23D4" w:rsidTr="008E2F9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9F23D4" w:rsidRDefault="009F23D4" w:rsidP="0043549F">
            <w:pPr>
              <w:jc w:val="center"/>
            </w:pPr>
            <w:r>
              <w:t>31</w:t>
            </w:r>
          </w:p>
        </w:tc>
        <w:tc>
          <w:tcPr>
            <w:tcW w:w="2246" w:type="dxa"/>
          </w:tcPr>
          <w:p w:rsidR="009F23D4" w:rsidRDefault="009F23D4" w:rsidP="0043549F">
            <w:pPr>
              <w:jc w:val="center"/>
            </w:pPr>
          </w:p>
        </w:tc>
        <w:tc>
          <w:tcPr>
            <w:tcW w:w="2977" w:type="dxa"/>
          </w:tcPr>
          <w:p w:rsidR="009F23D4" w:rsidRDefault="00CB6D0C" w:rsidP="0043549F">
            <w:pPr>
              <w:jc w:val="center"/>
            </w:pPr>
            <w:r>
              <w:t xml:space="preserve">2 </w:t>
            </w:r>
            <w:r w:rsidR="007A1B1A">
              <w:t>532</w:t>
            </w:r>
          </w:p>
        </w:tc>
        <w:tc>
          <w:tcPr>
            <w:tcW w:w="2479" w:type="dxa"/>
          </w:tcPr>
          <w:p w:rsidR="009F23D4" w:rsidRDefault="00527443" w:rsidP="0043549F">
            <w:pPr>
              <w:jc w:val="center"/>
            </w:pPr>
            <w:r>
              <w:t xml:space="preserve">3 </w:t>
            </w:r>
            <w:r w:rsidR="00392A7A">
              <w:t>465</w:t>
            </w:r>
          </w:p>
        </w:tc>
      </w:tr>
      <w:tr w:rsidR="009F23D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4"/>
          </w:tcPr>
          <w:p w:rsidR="009F23D4" w:rsidRDefault="009F23D4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trzy osie</w:t>
            </w:r>
            <w:r w:rsidR="000D6E8A">
              <w:rPr>
                <w:b/>
                <w:bCs/>
              </w:rPr>
              <w:t xml:space="preserve"> i więcej</w:t>
            </w:r>
          </w:p>
        </w:tc>
      </w:tr>
      <w:tr w:rsidR="009F23D4" w:rsidTr="008E2F9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9F23D4" w:rsidRDefault="009F23D4" w:rsidP="0043549F">
            <w:pPr>
              <w:jc w:val="center"/>
            </w:pPr>
            <w:r>
              <w:t>12</w:t>
            </w:r>
          </w:p>
        </w:tc>
        <w:tc>
          <w:tcPr>
            <w:tcW w:w="2246" w:type="dxa"/>
          </w:tcPr>
          <w:p w:rsidR="009F23D4" w:rsidRDefault="009F23D4" w:rsidP="0043549F">
            <w:pPr>
              <w:jc w:val="center"/>
            </w:pPr>
            <w:r>
              <w:t>40</w:t>
            </w:r>
          </w:p>
        </w:tc>
        <w:tc>
          <w:tcPr>
            <w:tcW w:w="2977" w:type="dxa"/>
          </w:tcPr>
          <w:p w:rsidR="009F23D4" w:rsidRDefault="001B2DEA" w:rsidP="0043549F">
            <w:pPr>
              <w:jc w:val="center"/>
            </w:pPr>
            <w:r>
              <w:t xml:space="preserve">2 </w:t>
            </w:r>
            <w:r w:rsidR="007A1B1A">
              <w:t>964</w:t>
            </w:r>
          </w:p>
        </w:tc>
        <w:tc>
          <w:tcPr>
            <w:tcW w:w="2479" w:type="dxa"/>
          </w:tcPr>
          <w:p w:rsidR="009F23D4" w:rsidRDefault="00392A7A" w:rsidP="0043549F">
            <w:pPr>
              <w:jc w:val="center"/>
            </w:pPr>
            <w:r>
              <w:t>3 072</w:t>
            </w:r>
          </w:p>
        </w:tc>
      </w:tr>
      <w:tr w:rsidR="009F23D4" w:rsidTr="008E2F90">
        <w:tblPrEx>
          <w:tblCellMar>
            <w:top w:w="0" w:type="dxa"/>
            <w:bottom w:w="0" w:type="dxa"/>
          </w:tblCellMar>
        </w:tblPrEx>
        <w:tc>
          <w:tcPr>
            <w:tcW w:w="1510" w:type="dxa"/>
          </w:tcPr>
          <w:p w:rsidR="009F23D4" w:rsidRDefault="009F23D4" w:rsidP="0043549F">
            <w:pPr>
              <w:jc w:val="center"/>
            </w:pPr>
            <w:r>
              <w:t>40</w:t>
            </w:r>
          </w:p>
        </w:tc>
        <w:tc>
          <w:tcPr>
            <w:tcW w:w="2246" w:type="dxa"/>
          </w:tcPr>
          <w:p w:rsidR="009F23D4" w:rsidRDefault="009F23D4" w:rsidP="0043549F">
            <w:pPr>
              <w:jc w:val="center"/>
            </w:pPr>
          </w:p>
        </w:tc>
        <w:tc>
          <w:tcPr>
            <w:tcW w:w="2977" w:type="dxa"/>
          </w:tcPr>
          <w:p w:rsidR="009F23D4" w:rsidRDefault="00527443" w:rsidP="0043549F">
            <w:pPr>
              <w:jc w:val="center"/>
            </w:pPr>
            <w:r>
              <w:t xml:space="preserve">3 </w:t>
            </w:r>
            <w:r w:rsidR="007A1B1A">
              <w:t>528</w:t>
            </w:r>
          </w:p>
        </w:tc>
        <w:tc>
          <w:tcPr>
            <w:tcW w:w="2479" w:type="dxa"/>
          </w:tcPr>
          <w:p w:rsidR="009F23D4" w:rsidRDefault="00527443" w:rsidP="0043549F">
            <w:pPr>
              <w:jc w:val="center"/>
            </w:pPr>
            <w:r>
              <w:t xml:space="preserve">4 </w:t>
            </w:r>
            <w:r w:rsidR="00392A7A">
              <w:t>537</w:t>
            </w:r>
          </w:p>
        </w:tc>
      </w:tr>
    </w:tbl>
    <w:p w:rsidR="0087526C" w:rsidRPr="0006402E" w:rsidRDefault="0087526C" w:rsidP="0087526C">
      <w:pPr>
        <w:pStyle w:val="Tekstpodstawowy"/>
        <w:rPr>
          <w:sz w:val="16"/>
          <w:szCs w:val="16"/>
        </w:rPr>
      </w:pPr>
    </w:p>
    <w:p w:rsidR="00255D13" w:rsidRDefault="00255D13" w:rsidP="0043549F">
      <w:pPr>
        <w:numPr>
          <w:ilvl w:val="0"/>
          <w:numId w:val="1"/>
        </w:numPr>
        <w:jc w:val="both"/>
      </w:pPr>
      <w:r>
        <w:t xml:space="preserve">od przyczepy </w:t>
      </w:r>
      <w:r w:rsidR="009F23D4">
        <w:t xml:space="preserve">lub </w:t>
      </w:r>
      <w:r>
        <w:t>naczepy, które łącznie z pojazdem silnikowym posiadają dopuszczalną masę całkowitą od 7 ton i poniżej 12 ton, z wyjątkiem związan</w:t>
      </w:r>
      <w:r w:rsidR="0043549F">
        <w:t xml:space="preserve">ych wyłącznie </w:t>
      </w:r>
      <w:r>
        <w:t>z działalnością rolniczą prowadzoną, przez podatnika podatku rolnego</w:t>
      </w:r>
      <w:r w:rsidR="009F23D4">
        <w:t xml:space="preserve"> </w:t>
      </w:r>
      <w:r w:rsidR="00210868">
        <w:t>–</w:t>
      </w:r>
      <w:r w:rsidR="009F23D4">
        <w:t xml:space="preserve"> </w:t>
      </w:r>
      <w:r w:rsidR="00527443">
        <w:t>2</w:t>
      </w:r>
      <w:r w:rsidR="00C72E29">
        <w:t> </w:t>
      </w:r>
      <w:r w:rsidR="00527443">
        <w:t>0</w:t>
      </w:r>
      <w:r w:rsidR="00392A7A">
        <w:t>98</w:t>
      </w:r>
      <w:r w:rsidR="001B2DEA">
        <w:t>,-</w:t>
      </w:r>
      <w:r w:rsidR="009F23D4">
        <w:t xml:space="preserve"> zł.</w:t>
      </w:r>
    </w:p>
    <w:p w:rsidR="00255D13" w:rsidRPr="0006402E" w:rsidRDefault="00255D13" w:rsidP="0043549F">
      <w:pPr>
        <w:jc w:val="both"/>
        <w:rPr>
          <w:sz w:val="16"/>
          <w:szCs w:val="16"/>
        </w:rPr>
      </w:pPr>
    </w:p>
    <w:p w:rsidR="00255D13" w:rsidRDefault="00255D13" w:rsidP="008E2F90">
      <w:pPr>
        <w:numPr>
          <w:ilvl w:val="0"/>
          <w:numId w:val="1"/>
        </w:numPr>
        <w:jc w:val="both"/>
      </w:pPr>
      <w:r>
        <w:t xml:space="preserve">od przyczepy lub naczepy, które łącznie z pojazdem silnikowym posiadają dopuszczalną masę całkowitą </w:t>
      </w:r>
      <w:r w:rsidR="009F23D4">
        <w:t xml:space="preserve">równą lub wyższą niż 12 ton </w:t>
      </w:r>
      <w:r>
        <w:t>z wyjątkiem związanych wyłącznie z działalnością rolniczą prowadzoną p</w:t>
      </w:r>
      <w:r w:rsidR="009F23D4">
        <w:t xml:space="preserve">rzez podatnika podatku rolnego – stawki podatkowe określa poniższa tabela: </w:t>
      </w:r>
    </w:p>
    <w:p w:rsidR="00BE7D71" w:rsidRPr="0006402E" w:rsidRDefault="00BE7D71" w:rsidP="00BE7D71">
      <w:pPr>
        <w:ind w:left="360"/>
        <w:jc w:val="both"/>
        <w:rPr>
          <w:sz w:val="16"/>
          <w:szCs w:val="16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9"/>
        <w:gridCol w:w="10"/>
        <w:gridCol w:w="1963"/>
        <w:gridCol w:w="2977"/>
        <w:gridCol w:w="2763"/>
      </w:tblGrid>
      <w:tr w:rsidR="004F10A0" w:rsidTr="008E2F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72" w:type="dxa"/>
            <w:gridSpan w:val="3"/>
          </w:tcPr>
          <w:p w:rsidR="004F10A0" w:rsidRDefault="004F10A0" w:rsidP="0043549F">
            <w:pPr>
              <w:pStyle w:val="Nagwek2"/>
            </w:pPr>
            <w:r>
              <w:t xml:space="preserve">Liczba osi </w:t>
            </w:r>
          </w:p>
          <w:p w:rsidR="004F10A0" w:rsidRDefault="004F10A0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 dopuszczalna masa całkowita</w:t>
            </w:r>
            <w:r w:rsidR="0006402E">
              <w:rPr>
                <w:b/>
                <w:bCs/>
                <w:sz w:val="20"/>
              </w:rPr>
              <w:t xml:space="preserve"> zespołu pojazdów: naczepa/przyczepa + pojazd silnikowy</w:t>
            </w:r>
            <w:r>
              <w:rPr>
                <w:b/>
                <w:bCs/>
                <w:sz w:val="20"/>
              </w:rPr>
              <w:t xml:space="preserve"> (w tonach)</w:t>
            </w:r>
          </w:p>
        </w:tc>
        <w:tc>
          <w:tcPr>
            <w:tcW w:w="5740" w:type="dxa"/>
            <w:gridSpan w:val="2"/>
            <w:vAlign w:val="center"/>
          </w:tcPr>
          <w:p w:rsidR="004F10A0" w:rsidRDefault="004F10A0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Stawka podatku</w:t>
            </w:r>
          </w:p>
          <w:p w:rsidR="004F10A0" w:rsidRDefault="004F10A0" w:rsidP="0043549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(w złotych)</w:t>
            </w:r>
          </w:p>
        </w:tc>
      </w:tr>
      <w:tr w:rsidR="007D15F9" w:rsidTr="008E2F9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99" w:type="dxa"/>
          </w:tcPr>
          <w:p w:rsidR="007D15F9" w:rsidRDefault="007D15F9" w:rsidP="0043549F">
            <w:pPr>
              <w:jc w:val="center"/>
              <w:rPr>
                <w:b/>
                <w:bCs/>
              </w:rPr>
            </w:pPr>
          </w:p>
          <w:p w:rsidR="007D15F9" w:rsidRDefault="007D15F9" w:rsidP="007D15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nie mniej niż</w:t>
            </w:r>
          </w:p>
        </w:tc>
        <w:tc>
          <w:tcPr>
            <w:tcW w:w="1973" w:type="dxa"/>
            <w:gridSpan w:val="2"/>
          </w:tcPr>
          <w:p w:rsidR="007D15F9" w:rsidRDefault="007D15F9" w:rsidP="0043549F">
            <w:pPr>
              <w:jc w:val="center"/>
              <w:rPr>
                <w:b/>
                <w:bCs/>
              </w:rPr>
            </w:pPr>
          </w:p>
          <w:p w:rsidR="007D15F9" w:rsidRDefault="007D15F9" w:rsidP="007D15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mniej niż</w:t>
            </w:r>
          </w:p>
        </w:tc>
        <w:tc>
          <w:tcPr>
            <w:tcW w:w="2977" w:type="dxa"/>
          </w:tcPr>
          <w:p w:rsidR="007D15F9" w:rsidRDefault="007D15F9" w:rsidP="007D15F9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oś jezdna (osie jezdne) </w:t>
            </w:r>
          </w:p>
          <w:p w:rsidR="007D15F9" w:rsidRDefault="007D15F9" w:rsidP="007D15F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z zawieszeniem pneumatycznym lub zawieszeniem uznanym za równoważne</w:t>
            </w:r>
          </w:p>
        </w:tc>
        <w:tc>
          <w:tcPr>
            <w:tcW w:w="2763" w:type="dxa"/>
          </w:tcPr>
          <w:p w:rsidR="007D15F9" w:rsidRDefault="007D15F9" w:rsidP="0043549F">
            <w:pPr>
              <w:jc w:val="center"/>
              <w:rPr>
                <w:b/>
                <w:bCs/>
              </w:rPr>
            </w:pPr>
          </w:p>
          <w:p w:rsidR="007D15F9" w:rsidRDefault="007D15F9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inne systemy zawieszenia osi jezdnych</w:t>
            </w:r>
          </w:p>
        </w:tc>
      </w:tr>
      <w:tr w:rsidR="004F1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5"/>
          </w:tcPr>
          <w:p w:rsidR="004F10A0" w:rsidRDefault="004F10A0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Jedna oś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12</w:t>
            </w:r>
          </w:p>
        </w:tc>
        <w:tc>
          <w:tcPr>
            <w:tcW w:w="1963" w:type="dxa"/>
          </w:tcPr>
          <w:p w:rsidR="004F10A0" w:rsidRDefault="004F10A0" w:rsidP="0043549F">
            <w:pPr>
              <w:jc w:val="center"/>
            </w:pPr>
            <w:r>
              <w:t>18</w:t>
            </w:r>
          </w:p>
        </w:tc>
        <w:tc>
          <w:tcPr>
            <w:tcW w:w="2977" w:type="dxa"/>
          </w:tcPr>
          <w:p w:rsidR="004F10A0" w:rsidRDefault="001B2DEA" w:rsidP="0043549F">
            <w:pPr>
              <w:jc w:val="center"/>
            </w:pPr>
            <w:r>
              <w:t>1</w:t>
            </w:r>
            <w:r w:rsidR="00775B80">
              <w:t xml:space="preserve"> 6</w:t>
            </w:r>
            <w:r w:rsidR="000A6321">
              <w:t>78</w:t>
            </w:r>
          </w:p>
        </w:tc>
        <w:tc>
          <w:tcPr>
            <w:tcW w:w="2763" w:type="dxa"/>
          </w:tcPr>
          <w:p w:rsidR="004F10A0" w:rsidRDefault="00BF0A4E" w:rsidP="0043549F">
            <w:pPr>
              <w:jc w:val="center"/>
            </w:pPr>
            <w:r>
              <w:t xml:space="preserve">1 </w:t>
            </w:r>
            <w:r w:rsidR="00920D44">
              <w:t>846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18</w:t>
            </w:r>
          </w:p>
        </w:tc>
        <w:tc>
          <w:tcPr>
            <w:tcW w:w="1963" w:type="dxa"/>
          </w:tcPr>
          <w:p w:rsidR="004F10A0" w:rsidRDefault="004F10A0" w:rsidP="0043549F">
            <w:pPr>
              <w:jc w:val="center"/>
            </w:pPr>
            <w:r>
              <w:t>25</w:t>
            </w:r>
          </w:p>
        </w:tc>
        <w:tc>
          <w:tcPr>
            <w:tcW w:w="2977" w:type="dxa"/>
          </w:tcPr>
          <w:p w:rsidR="004F10A0" w:rsidRDefault="00BF0A4E" w:rsidP="00322085">
            <w:pPr>
              <w:jc w:val="center"/>
            </w:pPr>
            <w:r>
              <w:t xml:space="preserve">1 </w:t>
            </w:r>
            <w:r w:rsidR="000A6321">
              <w:t>846</w:t>
            </w:r>
          </w:p>
        </w:tc>
        <w:tc>
          <w:tcPr>
            <w:tcW w:w="2763" w:type="dxa"/>
          </w:tcPr>
          <w:p w:rsidR="004F10A0" w:rsidRDefault="00920D44" w:rsidP="00322085">
            <w:pPr>
              <w:jc w:val="center"/>
            </w:pPr>
            <w:r>
              <w:t>2 013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25</w:t>
            </w:r>
          </w:p>
        </w:tc>
        <w:tc>
          <w:tcPr>
            <w:tcW w:w="1963" w:type="dxa"/>
          </w:tcPr>
          <w:p w:rsidR="004F10A0" w:rsidRDefault="004F10A0" w:rsidP="0043549F">
            <w:pPr>
              <w:jc w:val="center"/>
            </w:pPr>
          </w:p>
        </w:tc>
        <w:tc>
          <w:tcPr>
            <w:tcW w:w="2977" w:type="dxa"/>
          </w:tcPr>
          <w:p w:rsidR="004F10A0" w:rsidRDefault="000A6321" w:rsidP="00322085">
            <w:pPr>
              <w:jc w:val="center"/>
            </w:pPr>
            <w:r>
              <w:t>2 013</w:t>
            </w:r>
          </w:p>
        </w:tc>
        <w:tc>
          <w:tcPr>
            <w:tcW w:w="2763" w:type="dxa"/>
          </w:tcPr>
          <w:p w:rsidR="004F10A0" w:rsidRDefault="00217C19" w:rsidP="0043549F">
            <w:pPr>
              <w:jc w:val="center"/>
            </w:pPr>
            <w:r>
              <w:t xml:space="preserve">2 </w:t>
            </w:r>
            <w:r w:rsidR="00920D44">
              <w:t>517</w:t>
            </w:r>
          </w:p>
        </w:tc>
      </w:tr>
      <w:tr w:rsidR="004F1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5"/>
          </w:tcPr>
          <w:p w:rsidR="004F10A0" w:rsidRDefault="004F10A0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Dwie osie 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12</w:t>
            </w:r>
          </w:p>
        </w:tc>
        <w:tc>
          <w:tcPr>
            <w:tcW w:w="1963" w:type="dxa"/>
          </w:tcPr>
          <w:p w:rsidR="004F10A0" w:rsidRDefault="00E12D86" w:rsidP="0043549F">
            <w:pPr>
              <w:jc w:val="center"/>
            </w:pPr>
            <w:r>
              <w:t>28</w:t>
            </w:r>
          </w:p>
        </w:tc>
        <w:tc>
          <w:tcPr>
            <w:tcW w:w="2977" w:type="dxa"/>
          </w:tcPr>
          <w:p w:rsidR="004F10A0" w:rsidRDefault="00BF0A4E" w:rsidP="00322085">
            <w:pPr>
              <w:jc w:val="center"/>
            </w:pPr>
            <w:r>
              <w:t xml:space="preserve">1 </w:t>
            </w:r>
            <w:r w:rsidR="000A6321">
              <w:t>846</w:t>
            </w:r>
          </w:p>
        </w:tc>
        <w:tc>
          <w:tcPr>
            <w:tcW w:w="2763" w:type="dxa"/>
          </w:tcPr>
          <w:p w:rsidR="004F10A0" w:rsidRDefault="00920D44" w:rsidP="0043549F">
            <w:pPr>
              <w:jc w:val="center"/>
            </w:pPr>
            <w:r>
              <w:t>2 013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28</w:t>
            </w:r>
          </w:p>
        </w:tc>
        <w:tc>
          <w:tcPr>
            <w:tcW w:w="1963" w:type="dxa"/>
          </w:tcPr>
          <w:p w:rsidR="004F10A0" w:rsidRDefault="00E12D86" w:rsidP="0043549F">
            <w:pPr>
              <w:jc w:val="center"/>
            </w:pPr>
            <w:r>
              <w:t>33</w:t>
            </w:r>
          </w:p>
        </w:tc>
        <w:tc>
          <w:tcPr>
            <w:tcW w:w="2977" w:type="dxa"/>
          </w:tcPr>
          <w:p w:rsidR="004F10A0" w:rsidRDefault="000A6321" w:rsidP="00322085">
            <w:pPr>
              <w:jc w:val="center"/>
            </w:pPr>
            <w:r>
              <w:t>2 013</w:t>
            </w:r>
          </w:p>
        </w:tc>
        <w:tc>
          <w:tcPr>
            <w:tcW w:w="2763" w:type="dxa"/>
          </w:tcPr>
          <w:p w:rsidR="004F10A0" w:rsidRDefault="00C96744" w:rsidP="0043549F">
            <w:pPr>
              <w:jc w:val="center"/>
            </w:pPr>
            <w:r>
              <w:t>2 1</w:t>
            </w:r>
            <w:r w:rsidR="00920D44">
              <w:t>82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33</w:t>
            </w:r>
          </w:p>
        </w:tc>
        <w:tc>
          <w:tcPr>
            <w:tcW w:w="1963" w:type="dxa"/>
          </w:tcPr>
          <w:p w:rsidR="004F10A0" w:rsidRDefault="00E12D86" w:rsidP="0043549F">
            <w:pPr>
              <w:jc w:val="center"/>
            </w:pPr>
            <w:r>
              <w:t>38</w:t>
            </w:r>
          </w:p>
        </w:tc>
        <w:tc>
          <w:tcPr>
            <w:tcW w:w="2977" w:type="dxa"/>
          </w:tcPr>
          <w:p w:rsidR="004F10A0" w:rsidRDefault="00775B80" w:rsidP="00322085">
            <w:pPr>
              <w:jc w:val="center"/>
            </w:pPr>
            <w:r>
              <w:t>2 1</w:t>
            </w:r>
            <w:r w:rsidR="000A6321">
              <w:t>82</w:t>
            </w:r>
          </w:p>
        </w:tc>
        <w:tc>
          <w:tcPr>
            <w:tcW w:w="2763" w:type="dxa"/>
          </w:tcPr>
          <w:p w:rsidR="004F10A0" w:rsidRDefault="00217C19" w:rsidP="0043549F">
            <w:pPr>
              <w:jc w:val="center"/>
            </w:pPr>
            <w:r>
              <w:t xml:space="preserve">2 </w:t>
            </w:r>
            <w:r w:rsidR="00C96744">
              <w:t>3</w:t>
            </w:r>
            <w:r w:rsidR="00920D44">
              <w:t>98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38</w:t>
            </w:r>
          </w:p>
        </w:tc>
        <w:tc>
          <w:tcPr>
            <w:tcW w:w="1963" w:type="dxa"/>
          </w:tcPr>
          <w:p w:rsidR="004F10A0" w:rsidRDefault="004F10A0" w:rsidP="0043549F">
            <w:pPr>
              <w:jc w:val="center"/>
            </w:pPr>
          </w:p>
        </w:tc>
        <w:tc>
          <w:tcPr>
            <w:tcW w:w="2977" w:type="dxa"/>
          </w:tcPr>
          <w:p w:rsidR="004F10A0" w:rsidRDefault="00217C19" w:rsidP="00322085">
            <w:pPr>
              <w:jc w:val="center"/>
            </w:pPr>
            <w:r>
              <w:t>2</w:t>
            </w:r>
            <w:r w:rsidR="00322085">
              <w:t xml:space="preserve"> </w:t>
            </w:r>
            <w:r w:rsidR="000A6321">
              <w:t>434</w:t>
            </w:r>
          </w:p>
        </w:tc>
        <w:tc>
          <w:tcPr>
            <w:tcW w:w="2763" w:type="dxa"/>
          </w:tcPr>
          <w:p w:rsidR="004F10A0" w:rsidRDefault="00920D44" w:rsidP="0043549F">
            <w:pPr>
              <w:jc w:val="center"/>
            </w:pPr>
            <w:r>
              <w:t>3 040</w:t>
            </w:r>
          </w:p>
        </w:tc>
      </w:tr>
      <w:tr w:rsidR="004F10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5"/>
          </w:tcPr>
          <w:p w:rsidR="004F10A0" w:rsidRDefault="004F10A0" w:rsidP="0043549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Trzy osie </w:t>
            </w:r>
            <w:r w:rsidR="000D6E8A">
              <w:rPr>
                <w:b/>
                <w:bCs/>
              </w:rPr>
              <w:t>i więcej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4F10A0" w:rsidP="0043549F">
            <w:pPr>
              <w:jc w:val="center"/>
            </w:pPr>
            <w:r>
              <w:t>12</w:t>
            </w:r>
          </w:p>
        </w:tc>
        <w:tc>
          <w:tcPr>
            <w:tcW w:w="1963" w:type="dxa"/>
          </w:tcPr>
          <w:p w:rsidR="004F10A0" w:rsidRDefault="00E12D86" w:rsidP="0043549F">
            <w:pPr>
              <w:jc w:val="center"/>
            </w:pPr>
            <w:r>
              <w:t>38</w:t>
            </w:r>
          </w:p>
        </w:tc>
        <w:tc>
          <w:tcPr>
            <w:tcW w:w="2977" w:type="dxa"/>
          </w:tcPr>
          <w:p w:rsidR="004F10A0" w:rsidRDefault="00217C19" w:rsidP="00322085">
            <w:pPr>
              <w:jc w:val="center"/>
            </w:pPr>
            <w:r>
              <w:t xml:space="preserve">2 </w:t>
            </w:r>
            <w:r w:rsidR="000A6321">
              <w:t>430</w:t>
            </w:r>
          </w:p>
        </w:tc>
        <w:tc>
          <w:tcPr>
            <w:tcW w:w="2763" w:type="dxa"/>
          </w:tcPr>
          <w:p w:rsidR="004F10A0" w:rsidRDefault="00217C19" w:rsidP="0043549F">
            <w:pPr>
              <w:jc w:val="center"/>
            </w:pPr>
            <w:r>
              <w:t xml:space="preserve">2 </w:t>
            </w:r>
            <w:r w:rsidR="00E5277B">
              <w:t>434</w:t>
            </w:r>
          </w:p>
        </w:tc>
      </w:tr>
      <w:tr w:rsidR="004F10A0" w:rsidTr="008E2F90">
        <w:tblPrEx>
          <w:tblCellMar>
            <w:top w:w="0" w:type="dxa"/>
            <w:bottom w:w="0" w:type="dxa"/>
          </w:tblCellMar>
        </w:tblPrEx>
        <w:tc>
          <w:tcPr>
            <w:tcW w:w="1509" w:type="dxa"/>
            <w:gridSpan w:val="2"/>
          </w:tcPr>
          <w:p w:rsidR="004F10A0" w:rsidRDefault="00E12D86" w:rsidP="0043549F">
            <w:pPr>
              <w:jc w:val="center"/>
            </w:pPr>
            <w:r>
              <w:t>38</w:t>
            </w:r>
          </w:p>
        </w:tc>
        <w:tc>
          <w:tcPr>
            <w:tcW w:w="1963" w:type="dxa"/>
          </w:tcPr>
          <w:p w:rsidR="004F10A0" w:rsidRDefault="004F10A0" w:rsidP="0043549F">
            <w:pPr>
              <w:jc w:val="center"/>
            </w:pPr>
          </w:p>
        </w:tc>
        <w:tc>
          <w:tcPr>
            <w:tcW w:w="2977" w:type="dxa"/>
          </w:tcPr>
          <w:p w:rsidR="004F10A0" w:rsidRDefault="001B2DEA" w:rsidP="00322085">
            <w:pPr>
              <w:jc w:val="center"/>
            </w:pPr>
            <w:r>
              <w:t xml:space="preserve">2 </w:t>
            </w:r>
            <w:r w:rsidR="000A6321">
              <w:t>769</w:t>
            </w:r>
          </w:p>
        </w:tc>
        <w:tc>
          <w:tcPr>
            <w:tcW w:w="2763" w:type="dxa"/>
          </w:tcPr>
          <w:p w:rsidR="004F10A0" w:rsidRDefault="00504121" w:rsidP="00504121">
            <w:pPr>
              <w:jc w:val="center"/>
            </w:pPr>
            <w:r>
              <w:t>2</w:t>
            </w:r>
            <w:r w:rsidR="00BF0A4E">
              <w:t xml:space="preserve"> </w:t>
            </w:r>
            <w:r w:rsidR="00E5277B">
              <w:t>922</w:t>
            </w:r>
          </w:p>
        </w:tc>
      </w:tr>
    </w:tbl>
    <w:p w:rsidR="000E0C7E" w:rsidRDefault="00255D13" w:rsidP="008E2F90">
      <w:pPr>
        <w:numPr>
          <w:ilvl w:val="0"/>
          <w:numId w:val="1"/>
        </w:numPr>
        <w:jc w:val="both"/>
      </w:pPr>
      <w:r>
        <w:t xml:space="preserve">od autobusu </w:t>
      </w:r>
      <w:r w:rsidR="000E0C7E">
        <w:t>w zależności od liczby miejsc do siedzenia</w:t>
      </w:r>
      <w:r w:rsidR="000D6E8A">
        <w:t xml:space="preserve"> poza miejscem kierowcy</w:t>
      </w:r>
      <w:r w:rsidR="000E0C7E">
        <w:t xml:space="preserve">: </w:t>
      </w:r>
    </w:p>
    <w:p w:rsidR="000E0C7E" w:rsidRDefault="000E0C7E" w:rsidP="000E0C7E">
      <w:pPr>
        <w:ind w:left="360"/>
        <w:jc w:val="both"/>
      </w:pPr>
    </w:p>
    <w:p w:rsidR="00A52EE4" w:rsidRDefault="00A52EE4" w:rsidP="00A52EE4">
      <w:pPr>
        <w:ind w:left="720"/>
        <w:jc w:val="both"/>
      </w:pPr>
      <w:r>
        <w:t>1)</w:t>
      </w:r>
      <w:r w:rsidR="000E0C7E">
        <w:t xml:space="preserve"> </w:t>
      </w:r>
      <w:r w:rsidR="00E12D86">
        <w:t xml:space="preserve">  </w:t>
      </w:r>
      <w:r w:rsidR="00255D13">
        <w:t>mniej</w:t>
      </w:r>
      <w:r w:rsidR="000E0C7E">
        <w:t xml:space="preserve">szej </w:t>
      </w:r>
      <w:r w:rsidR="000D6E8A">
        <w:t xml:space="preserve"> niż 22</w:t>
      </w:r>
      <w:r w:rsidR="00255D13">
        <w:t xml:space="preserve"> miejsc</w:t>
      </w:r>
      <w:r w:rsidR="000D6E8A">
        <w:t>a</w:t>
      </w:r>
      <w:r w:rsidR="00255D13">
        <w:t xml:space="preserve"> </w:t>
      </w:r>
      <w:r w:rsidR="00255D13">
        <w:tab/>
      </w:r>
      <w:r w:rsidR="00255D13">
        <w:tab/>
      </w:r>
      <w:r w:rsidR="00255D13">
        <w:tab/>
      </w:r>
      <w:r w:rsidR="00E12D86">
        <w:t xml:space="preserve">- </w:t>
      </w:r>
      <w:r w:rsidR="00217C19">
        <w:t xml:space="preserve">2 </w:t>
      </w:r>
      <w:r w:rsidR="00775B80">
        <w:t>3</w:t>
      </w:r>
      <w:r w:rsidR="00E5277B">
        <w:t>89</w:t>
      </w:r>
      <w:r w:rsidR="001B2DEA">
        <w:t>,-</w:t>
      </w:r>
      <w:r w:rsidR="00E12D86">
        <w:t xml:space="preserve"> zł</w:t>
      </w:r>
    </w:p>
    <w:p w:rsidR="000E0C7E" w:rsidRDefault="00A52EE4" w:rsidP="00A52EE4">
      <w:pPr>
        <w:ind w:left="720"/>
        <w:jc w:val="both"/>
      </w:pPr>
      <w:r>
        <w:t xml:space="preserve">2)   </w:t>
      </w:r>
      <w:r w:rsidR="000D6E8A">
        <w:t xml:space="preserve">równej lub </w:t>
      </w:r>
      <w:r w:rsidR="004661BB">
        <w:t>większej</w:t>
      </w:r>
      <w:r w:rsidR="000D6E8A">
        <w:t xml:space="preserve"> niż 22</w:t>
      </w:r>
      <w:r w:rsidR="00255D13">
        <w:t xml:space="preserve"> miejsc</w:t>
      </w:r>
      <w:r w:rsidR="000D6E8A">
        <w:t>a</w:t>
      </w:r>
      <w:r w:rsidR="000D6E8A">
        <w:tab/>
      </w:r>
      <w:r w:rsidR="00255D13">
        <w:tab/>
      </w:r>
      <w:r w:rsidR="00E12D86">
        <w:t xml:space="preserve">- </w:t>
      </w:r>
      <w:r w:rsidR="00775B80">
        <w:t>3 0</w:t>
      </w:r>
      <w:r w:rsidR="00E5277B">
        <w:t>96</w:t>
      </w:r>
      <w:r w:rsidR="001B2DEA">
        <w:t>,-</w:t>
      </w:r>
      <w:r w:rsidR="00E12D86">
        <w:t xml:space="preserve"> zł</w:t>
      </w:r>
    </w:p>
    <w:p w:rsidR="00255D13" w:rsidRDefault="000E0C7E" w:rsidP="000E0C7E">
      <w:pPr>
        <w:ind w:left="780"/>
        <w:jc w:val="both"/>
      </w:pPr>
      <w:r>
        <w:t xml:space="preserve"> </w:t>
      </w:r>
    </w:p>
    <w:p w:rsidR="00D371D3" w:rsidRDefault="00D371D3" w:rsidP="00A52EE4">
      <w:pPr>
        <w:ind w:left="993" w:hanging="273"/>
        <w:jc w:val="both"/>
      </w:pPr>
    </w:p>
    <w:p w:rsidR="00255D13" w:rsidRDefault="00255D13" w:rsidP="00E12D86">
      <w:pPr>
        <w:jc w:val="center"/>
        <w:rPr>
          <w:b/>
          <w:bCs/>
        </w:rPr>
      </w:pPr>
      <w:r>
        <w:rPr>
          <w:b/>
          <w:bCs/>
        </w:rPr>
        <w:t>§ 2</w:t>
      </w:r>
    </w:p>
    <w:p w:rsidR="00E12D86" w:rsidRDefault="00E12D86">
      <w:pPr>
        <w:jc w:val="center"/>
        <w:rPr>
          <w:b/>
          <w:bCs/>
        </w:rPr>
      </w:pPr>
    </w:p>
    <w:p w:rsidR="00255D13" w:rsidRDefault="00255D13">
      <w:pPr>
        <w:jc w:val="both"/>
      </w:pPr>
      <w:r>
        <w:t>Wykonanie uchwały powierza się Wójtowi Gminy.</w:t>
      </w:r>
    </w:p>
    <w:p w:rsidR="00E12D86" w:rsidRDefault="00E12D86">
      <w:pPr>
        <w:jc w:val="both"/>
      </w:pPr>
    </w:p>
    <w:p w:rsidR="00255D13" w:rsidRDefault="00255D13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E12D86" w:rsidRDefault="00E12D86">
      <w:pPr>
        <w:jc w:val="center"/>
        <w:rPr>
          <w:b/>
          <w:bCs/>
        </w:rPr>
      </w:pPr>
    </w:p>
    <w:p w:rsidR="00255D13" w:rsidRDefault="00255D13" w:rsidP="00E12D86">
      <w:pPr>
        <w:pStyle w:val="Tekstpodstawowy"/>
      </w:pPr>
      <w:r>
        <w:t xml:space="preserve">Traci moc Uchwała Nr </w:t>
      </w:r>
      <w:r w:rsidR="00E5277B">
        <w:t>LVIII/367/2023</w:t>
      </w:r>
      <w:r w:rsidR="004F10A0">
        <w:t xml:space="preserve"> </w:t>
      </w:r>
      <w:r>
        <w:t xml:space="preserve">Rady Gminy </w:t>
      </w:r>
      <w:r w:rsidR="00DA12D1">
        <w:t>Stubno</w:t>
      </w:r>
      <w:r>
        <w:t xml:space="preserve"> z dnia </w:t>
      </w:r>
      <w:r w:rsidR="00E5277B">
        <w:t>20</w:t>
      </w:r>
      <w:r w:rsidR="001476B6">
        <w:t xml:space="preserve"> listopada</w:t>
      </w:r>
      <w:r w:rsidR="001B2DEA">
        <w:t xml:space="preserve"> 202</w:t>
      </w:r>
      <w:r w:rsidR="00E5277B">
        <w:t>3</w:t>
      </w:r>
      <w:r w:rsidR="00504121">
        <w:t xml:space="preserve"> </w:t>
      </w:r>
      <w:r>
        <w:t>r. w</w:t>
      </w:r>
      <w:r w:rsidR="00C72E29">
        <w:t> </w:t>
      </w:r>
      <w:r>
        <w:t xml:space="preserve">sprawie </w:t>
      </w:r>
      <w:r w:rsidR="004F10A0">
        <w:t xml:space="preserve">określenia </w:t>
      </w:r>
      <w:r>
        <w:t>wysokości stawek podatku od środków transportowych na terenie Gminy Stubno.</w:t>
      </w:r>
    </w:p>
    <w:p w:rsidR="00E12D86" w:rsidRDefault="00E12D86" w:rsidP="00E12D86">
      <w:pPr>
        <w:pStyle w:val="Tekstpodstawowy"/>
      </w:pPr>
    </w:p>
    <w:p w:rsidR="00255D13" w:rsidRDefault="00255D13">
      <w:pPr>
        <w:jc w:val="center"/>
        <w:rPr>
          <w:b/>
          <w:bCs/>
        </w:rPr>
      </w:pPr>
      <w:r>
        <w:rPr>
          <w:b/>
          <w:bCs/>
        </w:rPr>
        <w:t>§ 4</w:t>
      </w:r>
    </w:p>
    <w:p w:rsidR="00E12D86" w:rsidRDefault="00E12D86">
      <w:pPr>
        <w:jc w:val="center"/>
        <w:rPr>
          <w:b/>
          <w:bCs/>
        </w:rPr>
      </w:pPr>
    </w:p>
    <w:p w:rsidR="00255D13" w:rsidRDefault="00255D13">
      <w:pPr>
        <w:jc w:val="both"/>
      </w:pPr>
      <w:r>
        <w:t>Uchwała zostanie ogłoszona na tablicy ogłoszeń w Urzędzie Gminy w Stubnie.</w:t>
      </w:r>
    </w:p>
    <w:p w:rsidR="00255D13" w:rsidRDefault="00255D13">
      <w:pPr>
        <w:jc w:val="both"/>
      </w:pPr>
    </w:p>
    <w:p w:rsidR="00255D13" w:rsidRDefault="00255D13">
      <w:pPr>
        <w:jc w:val="both"/>
      </w:pPr>
    </w:p>
    <w:p w:rsidR="00255D13" w:rsidRDefault="00255D13">
      <w:pPr>
        <w:jc w:val="center"/>
        <w:rPr>
          <w:b/>
          <w:bCs/>
        </w:rPr>
      </w:pPr>
      <w:r>
        <w:rPr>
          <w:b/>
          <w:bCs/>
        </w:rPr>
        <w:t>§ 5</w:t>
      </w:r>
    </w:p>
    <w:p w:rsidR="00E12D86" w:rsidRDefault="00E12D86">
      <w:pPr>
        <w:jc w:val="center"/>
        <w:rPr>
          <w:b/>
          <w:bCs/>
        </w:rPr>
      </w:pPr>
    </w:p>
    <w:p w:rsidR="00C95302" w:rsidRDefault="00C95302" w:rsidP="00C95302">
      <w:pPr>
        <w:jc w:val="both"/>
      </w:pPr>
      <w:r>
        <w:t xml:space="preserve">Uchwała </w:t>
      </w:r>
      <w:r w:rsidR="00AB0396">
        <w:t>podlega</w:t>
      </w:r>
      <w:r>
        <w:t xml:space="preserve"> </w:t>
      </w:r>
      <w:r w:rsidR="00AB0396">
        <w:t xml:space="preserve">ogłoszeniu </w:t>
      </w:r>
      <w:r>
        <w:t xml:space="preserve">w Dzienniku Urzędowym Województwa Podkarpackiego </w:t>
      </w:r>
    </w:p>
    <w:p w:rsidR="00181C05" w:rsidRDefault="00181C05" w:rsidP="00C95302">
      <w:pPr>
        <w:jc w:val="both"/>
      </w:pPr>
      <w:r>
        <w:t>i obowiązuje od dnia 1 stycznia 202</w:t>
      </w:r>
      <w:r w:rsidR="00E5277B">
        <w:t>5</w:t>
      </w:r>
      <w:r>
        <w:t xml:space="preserve"> r.</w:t>
      </w:r>
    </w:p>
    <w:p w:rsidR="00255D13" w:rsidRDefault="00C72E29" w:rsidP="00C72E29">
      <w:pPr>
        <w:spacing w:before="480"/>
        <w:ind w:left="5664"/>
        <w:jc w:val="center"/>
      </w:pPr>
      <w:r>
        <w:t>Przewodniczący Rady Gminy</w:t>
      </w:r>
    </w:p>
    <w:p w:rsidR="00255D13" w:rsidRDefault="00C72E29" w:rsidP="00C72E29">
      <w:pPr>
        <w:ind w:left="5664"/>
        <w:jc w:val="center"/>
      </w:pPr>
      <w:bookmarkStart w:id="0" w:name="_GoBack"/>
      <w:bookmarkEnd w:id="0"/>
      <w:r>
        <w:t>/-/ Tomasz Serafin</w:t>
      </w:r>
    </w:p>
    <w:sectPr w:rsidR="00255D13" w:rsidSect="00E12D86">
      <w:footerReference w:type="even" r:id="rId7"/>
      <w:footerReference w:type="default" r:id="rId8"/>
      <w:pgSz w:w="11906" w:h="16838"/>
      <w:pgMar w:top="899" w:right="1417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3D7" w:rsidRDefault="006543D7">
      <w:r>
        <w:separator/>
      </w:r>
    </w:p>
  </w:endnote>
  <w:endnote w:type="continuationSeparator" w:id="0">
    <w:p w:rsidR="006543D7" w:rsidRDefault="0065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3D" w:rsidRDefault="00AF3F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F3F3D" w:rsidRDefault="00AF3F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F3D" w:rsidRDefault="00AF3F3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2E29">
      <w:rPr>
        <w:rStyle w:val="Numerstrony"/>
        <w:noProof/>
      </w:rPr>
      <w:t>3</w:t>
    </w:r>
    <w:r>
      <w:rPr>
        <w:rStyle w:val="Numerstrony"/>
      </w:rPr>
      <w:fldChar w:fldCharType="end"/>
    </w:r>
  </w:p>
  <w:p w:rsidR="00AF3F3D" w:rsidRDefault="00AF3F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3D7" w:rsidRDefault="006543D7">
      <w:r>
        <w:separator/>
      </w:r>
    </w:p>
  </w:footnote>
  <w:footnote w:type="continuationSeparator" w:id="0">
    <w:p w:rsidR="006543D7" w:rsidRDefault="0065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A29CF"/>
    <w:multiLevelType w:val="hybridMultilevel"/>
    <w:tmpl w:val="0BD663B8"/>
    <w:lvl w:ilvl="0" w:tplc="92D46F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3A4874"/>
    <w:multiLevelType w:val="hybridMultilevel"/>
    <w:tmpl w:val="1AB4E2FE"/>
    <w:lvl w:ilvl="0" w:tplc="1F5A221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CD56E24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FE6010"/>
    <w:multiLevelType w:val="multilevel"/>
    <w:tmpl w:val="AED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643D7A"/>
    <w:multiLevelType w:val="hybridMultilevel"/>
    <w:tmpl w:val="30B88200"/>
    <w:lvl w:ilvl="0" w:tplc="0415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87A6BA8"/>
    <w:multiLevelType w:val="hybridMultilevel"/>
    <w:tmpl w:val="5A8E8B10"/>
    <w:lvl w:ilvl="0" w:tplc="6F801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10"/>
        </w:tabs>
        <w:ind w:left="937" w:hanging="22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E47B50"/>
    <w:multiLevelType w:val="hybridMultilevel"/>
    <w:tmpl w:val="86F87D62"/>
    <w:lvl w:ilvl="0" w:tplc="8DEABA60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BB89B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673C64"/>
    <w:multiLevelType w:val="hybridMultilevel"/>
    <w:tmpl w:val="0EEAA2FC"/>
    <w:lvl w:ilvl="0" w:tplc="F44A497C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520558"/>
    <w:multiLevelType w:val="hybridMultilevel"/>
    <w:tmpl w:val="60B8FAC8"/>
    <w:lvl w:ilvl="0" w:tplc="74ECF7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1B0713"/>
    <w:multiLevelType w:val="hybridMultilevel"/>
    <w:tmpl w:val="B486EA5E"/>
    <w:lvl w:ilvl="0" w:tplc="515A647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D7C4F1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2A1A3D"/>
    <w:multiLevelType w:val="hybridMultilevel"/>
    <w:tmpl w:val="921A6F26"/>
    <w:lvl w:ilvl="0" w:tplc="862E284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D36093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975E08"/>
    <w:multiLevelType w:val="hybridMultilevel"/>
    <w:tmpl w:val="70644450"/>
    <w:lvl w:ilvl="0" w:tplc="C40EC44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4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1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4C"/>
    <w:rsid w:val="0001211D"/>
    <w:rsid w:val="00022E1B"/>
    <w:rsid w:val="0003080D"/>
    <w:rsid w:val="0006402E"/>
    <w:rsid w:val="0008577E"/>
    <w:rsid w:val="000A6321"/>
    <w:rsid w:val="000B41FE"/>
    <w:rsid w:val="000B66C8"/>
    <w:rsid w:val="000D6E8A"/>
    <w:rsid w:val="000E0C7E"/>
    <w:rsid w:val="0010531D"/>
    <w:rsid w:val="0014165D"/>
    <w:rsid w:val="001476B6"/>
    <w:rsid w:val="00174F30"/>
    <w:rsid w:val="00181C05"/>
    <w:rsid w:val="00191B81"/>
    <w:rsid w:val="001A1D22"/>
    <w:rsid w:val="001B2DEA"/>
    <w:rsid w:val="001B7DFC"/>
    <w:rsid w:val="001C2B05"/>
    <w:rsid w:val="001C5756"/>
    <w:rsid w:val="001E270B"/>
    <w:rsid w:val="001E2F91"/>
    <w:rsid w:val="001E447C"/>
    <w:rsid w:val="002037C4"/>
    <w:rsid w:val="0020407D"/>
    <w:rsid w:val="00210868"/>
    <w:rsid w:val="002138A5"/>
    <w:rsid w:val="00213EF2"/>
    <w:rsid w:val="00217C19"/>
    <w:rsid w:val="00231B2A"/>
    <w:rsid w:val="002377F8"/>
    <w:rsid w:val="00255D13"/>
    <w:rsid w:val="00257937"/>
    <w:rsid w:val="002813DA"/>
    <w:rsid w:val="002B03C8"/>
    <w:rsid w:val="002B12E3"/>
    <w:rsid w:val="002C0AC5"/>
    <w:rsid w:val="002C2EDE"/>
    <w:rsid w:val="002E0C70"/>
    <w:rsid w:val="002E43AE"/>
    <w:rsid w:val="002F4BB8"/>
    <w:rsid w:val="00302ACD"/>
    <w:rsid w:val="00322085"/>
    <w:rsid w:val="00324DC7"/>
    <w:rsid w:val="00333EE9"/>
    <w:rsid w:val="00344876"/>
    <w:rsid w:val="00367C5F"/>
    <w:rsid w:val="00392A7A"/>
    <w:rsid w:val="003C4041"/>
    <w:rsid w:val="003D6A64"/>
    <w:rsid w:val="003E12B8"/>
    <w:rsid w:val="003F2F70"/>
    <w:rsid w:val="0043549F"/>
    <w:rsid w:val="00457B36"/>
    <w:rsid w:val="004661BB"/>
    <w:rsid w:val="00475F2A"/>
    <w:rsid w:val="00481CF7"/>
    <w:rsid w:val="00493CF2"/>
    <w:rsid w:val="004B2960"/>
    <w:rsid w:val="004C1096"/>
    <w:rsid w:val="004C7C45"/>
    <w:rsid w:val="004D4729"/>
    <w:rsid w:val="004E18DB"/>
    <w:rsid w:val="004E4B5A"/>
    <w:rsid w:val="004F0DB9"/>
    <w:rsid w:val="004F10A0"/>
    <w:rsid w:val="00504121"/>
    <w:rsid w:val="00512021"/>
    <w:rsid w:val="00527443"/>
    <w:rsid w:val="005308F5"/>
    <w:rsid w:val="005349BE"/>
    <w:rsid w:val="00536E8A"/>
    <w:rsid w:val="00541C32"/>
    <w:rsid w:val="00554C1F"/>
    <w:rsid w:val="00562EA5"/>
    <w:rsid w:val="00573B18"/>
    <w:rsid w:val="00575FCD"/>
    <w:rsid w:val="00584F2F"/>
    <w:rsid w:val="00586ECB"/>
    <w:rsid w:val="005A24A1"/>
    <w:rsid w:val="005A4BD4"/>
    <w:rsid w:val="005D72CC"/>
    <w:rsid w:val="005D7D58"/>
    <w:rsid w:val="005E123F"/>
    <w:rsid w:val="005F251F"/>
    <w:rsid w:val="006158B7"/>
    <w:rsid w:val="006258FC"/>
    <w:rsid w:val="00626126"/>
    <w:rsid w:val="00653555"/>
    <w:rsid w:val="006543D7"/>
    <w:rsid w:val="00663FE4"/>
    <w:rsid w:val="0066648D"/>
    <w:rsid w:val="00666AB7"/>
    <w:rsid w:val="00670F1B"/>
    <w:rsid w:val="00674806"/>
    <w:rsid w:val="006759E2"/>
    <w:rsid w:val="006767E5"/>
    <w:rsid w:val="006A5B0B"/>
    <w:rsid w:val="006B202C"/>
    <w:rsid w:val="006E2BAB"/>
    <w:rsid w:val="006E3541"/>
    <w:rsid w:val="006E625E"/>
    <w:rsid w:val="006E6DA0"/>
    <w:rsid w:val="00701E0F"/>
    <w:rsid w:val="00724956"/>
    <w:rsid w:val="00762CA6"/>
    <w:rsid w:val="00775B80"/>
    <w:rsid w:val="00777A08"/>
    <w:rsid w:val="00792587"/>
    <w:rsid w:val="007962CC"/>
    <w:rsid w:val="007A1B1A"/>
    <w:rsid w:val="007B7AA5"/>
    <w:rsid w:val="007D15F9"/>
    <w:rsid w:val="00803072"/>
    <w:rsid w:val="00824FE9"/>
    <w:rsid w:val="00830CC4"/>
    <w:rsid w:val="00840F31"/>
    <w:rsid w:val="0087526C"/>
    <w:rsid w:val="0088149E"/>
    <w:rsid w:val="008B04B8"/>
    <w:rsid w:val="008C397D"/>
    <w:rsid w:val="008E2F90"/>
    <w:rsid w:val="008E48BB"/>
    <w:rsid w:val="008F1382"/>
    <w:rsid w:val="008F1DB7"/>
    <w:rsid w:val="008F3D2E"/>
    <w:rsid w:val="00900527"/>
    <w:rsid w:val="00915DBA"/>
    <w:rsid w:val="00920D44"/>
    <w:rsid w:val="00935308"/>
    <w:rsid w:val="009424E9"/>
    <w:rsid w:val="009515CC"/>
    <w:rsid w:val="00952D39"/>
    <w:rsid w:val="00967FEA"/>
    <w:rsid w:val="00975908"/>
    <w:rsid w:val="00976AFC"/>
    <w:rsid w:val="009B3BC5"/>
    <w:rsid w:val="009F23D4"/>
    <w:rsid w:val="009F4301"/>
    <w:rsid w:val="009F76B3"/>
    <w:rsid w:val="00A075FD"/>
    <w:rsid w:val="00A30472"/>
    <w:rsid w:val="00A35779"/>
    <w:rsid w:val="00A35C5A"/>
    <w:rsid w:val="00A46D99"/>
    <w:rsid w:val="00A52EE4"/>
    <w:rsid w:val="00A74913"/>
    <w:rsid w:val="00AA6260"/>
    <w:rsid w:val="00AB0396"/>
    <w:rsid w:val="00AB1AA8"/>
    <w:rsid w:val="00AD0137"/>
    <w:rsid w:val="00AD2B0B"/>
    <w:rsid w:val="00AF3F3D"/>
    <w:rsid w:val="00AF72CA"/>
    <w:rsid w:val="00B03543"/>
    <w:rsid w:val="00B33EDA"/>
    <w:rsid w:val="00B41396"/>
    <w:rsid w:val="00B5078D"/>
    <w:rsid w:val="00B630CA"/>
    <w:rsid w:val="00B81949"/>
    <w:rsid w:val="00B92441"/>
    <w:rsid w:val="00BA393D"/>
    <w:rsid w:val="00BA7B2C"/>
    <w:rsid w:val="00BB01B1"/>
    <w:rsid w:val="00BB3335"/>
    <w:rsid w:val="00BC0BBA"/>
    <w:rsid w:val="00BD040E"/>
    <w:rsid w:val="00BD7C88"/>
    <w:rsid w:val="00BE53E8"/>
    <w:rsid w:val="00BE7D71"/>
    <w:rsid w:val="00BF0A4E"/>
    <w:rsid w:val="00C17BBB"/>
    <w:rsid w:val="00C27281"/>
    <w:rsid w:val="00C47041"/>
    <w:rsid w:val="00C50628"/>
    <w:rsid w:val="00C51878"/>
    <w:rsid w:val="00C72E29"/>
    <w:rsid w:val="00C8544E"/>
    <w:rsid w:val="00C86D20"/>
    <w:rsid w:val="00C95302"/>
    <w:rsid w:val="00C96744"/>
    <w:rsid w:val="00CB6D0C"/>
    <w:rsid w:val="00CC30B6"/>
    <w:rsid w:val="00CD293C"/>
    <w:rsid w:val="00CD2D60"/>
    <w:rsid w:val="00CD38BA"/>
    <w:rsid w:val="00D077FA"/>
    <w:rsid w:val="00D371D3"/>
    <w:rsid w:val="00D412DC"/>
    <w:rsid w:val="00D41698"/>
    <w:rsid w:val="00D43C7A"/>
    <w:rsid w:val="00D46B47"/>
    <w:rsid w:val="00D527E0"/>
    <w:rsid w:val="00D5566C"/>
    <w:rsid w:val="00D7754A"/>
    <w:rsid w:val="00DA12D1"/>
    <w:rsid w:val="00DA668F"/>
    <w:rsid w:val="00DA7FD4"/>
    <w:rsid w:val="00DB0964"/>
    <w:rsid w:val="00DC7629"/>
    <w:rsid w:val="00DD0A55"/>
    <w:rsid w:val="00DD3E0F"/>
    <w:rsid w:val="00DE0C4E"/>
    <w:rsid w:val="00E12D86"/>
    <w:rsid w:val="00E150BB"/>
    <w:rsid w:val="00E23539"/>
    <w:rsid w:val="00E248E2"/>
    <w:rsid w:val="00E5277B"/>
    <w:rsid w:val="00E62187"/>
    <w:rsid w:val="00E80508"/>
    <w:rsid w:val="00EA5C61"/>
    <w:rsid w:val="00EB62BC"/>
    <w:rsid w:val="00EF3991"/>
    <w:rsid w:val="00F2153F"/>
    <w:rsid w:val="00F2173D"/>
    <w:rsid w:val="00F24D6C"/>
    <w:rsid w:val="00F31939"/>
    <w:rsid w:val="00F573B8"/>
    <w:rsid w:val="00F62086"/>
    <w:rsid w:val="00F62359"/>
    <w:rsid w:val="00F73F5D"/>
    <w:rsid w:val="00F84D3F"/>
    <w:rsid w:val="00FB40B4"/>
    <w:rsid w:val="00FB42D1"/>
    <w:rsid w:val="00FF5F41"/>
    <w:rsid w:val="00FF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392BEA-8408-4CC8-9049-F0DBE079D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sz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">
    <w:name w:val="Body Text"/>
    <w:basedOn w:val="Normalny"/>
    <w:pPr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2">
    <w:name w:val="Body Text 2"/>
    <w:basedOn w:val="Normalny"/>
    <w:pPr>
      <w:jc w:val="both"/>
    </w:pPr>
    <w:rPr>
      <w:b/>
      <w:bCs/>
      <w:i/>
      <w:iCs/>
    </w:rPr>
  </w:style>
  <w:style w:type="paragraph" w:styleId="Tekstprzypisudolnego">
    <w:name w:val="footnote text"/>
    <w:basedOn w:val="Normalny"/>
    <w:semiHidden/>
    <w:rsid w:val="00A075FD"/>
    <w:rPr>
      <w:sz w:val="20"/>
      <w:szCs w:val="20"/>
    </w:rPr>
  </w:style>
  <w:style w:type="character" w:styleId="Odwoanieprzypisudolnego">
    <w:name w:val="footnote reference"/>
    <w:semiHidden/>
    <w:rsid w:val="00A075FD"/>
    <w:rPr>
      <w:vertAlign w:val="superscript"/>
    </w:rPr>
  </w:style>
  <w:style w:type="paragraph" w:styleId="Tekstdymka">
    <w:name w:val="Balloon Text"/>
    <w:basedOn w:val="Normalny"/>
    <w:semiHidden/>
    <w:rsid w:val="00952D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9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maksymalnej wysokości stawek</vt:lpstr>
    </vt:vector>
  </TitlesOfParts>
  <Company>UG STUBNO</Company>
  <LinksUpToDate>false</LinksUpToDate>
  <CharactersWithSpaces>4105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maksymalnej wysokości stawek</dc:title>
  <dc:subject/>
  <dc:creator>Sekretariat</dc:creator>
  <cp:keywords/>
  <cp:lastModifiedBy>uzytkownik</cp:lastModifiedBy>
  <cp:revision>2</cp:revision>
  <cp:lastPrinted>2024-11-04T08:14:00Z</cp:lastPrinted>
  <dcterms:created xsi:type="dcterms:W3CDTF">2024-11-19T11:13:00Z</dcterms:created>
  <dcterms:modified xsi:type="dcterms:W3CDTF">2024-11-19T11:13:00Z</dcterms:modified>
</cp:coreProperties>
</file>