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01" w:rsidRDefault="00A75AE8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DB047C">
        <w:rPr>
          <w:b/>
          <w:bCs/>
          <w:sz w:val="36"/>
          <w:szCs w:val="36"/>
        </w:rPr>
        <w:t>I</w:t>
      </w:r>
      <w:r w:rsidR="00466F4E" w:rsidRPr="00466F4E">
        <w:rPr>
          <w:b/>
          <w:bCs/>
          <w:sz w:val="36"/>
          <w:szCs w:val="36"/>
        </w:rPr>
        <w:t>II</w:t>
      </w:r>
      <w:r w:rsidR="001F4FD5" w:rsidRPr="00466F4E">
        <w:rPr>
          <w:b/>
          <w:bCs/>
          <w:sz w:val="36"/>
          <w:szCs w:val="36"/>
        </w:rPr>
        <w:t>/</w:t>
      </w:r>
      <w:r w:rsidR="00CA3AD4">
        <w:rPr>
          <w:b/>
          <w:bCs/>
          <w:sz w:val="36"/>
          <w:szCs w:val="36"/>
        </w:rPr>
        <w:t>12</w:t>
      </w:r>
      <w:r w:rsidR="001F4FD5" w:rsidRPr="00466F4E">
        <w:rPr>
          <w:b/>
          <w:bCs/>
          <w:sz w:val="36"/>
          <w:szCs w:val="36"/>
        </w:rPr>
        <w:t>/</w:t>
      </w:r>
      <w:r w:rsidR="001F4FD5">
        <w:rPr>
          <w:b/>
          <w:bCs/>
          <w:sz w:val="36"/>
          <w:szCs w:val="36"/>
        </w:rPr>
        <w:t>20</w:t>
      </w:r>
      <w:r w:rsidR="00ED66B0">
        <w:rPr>
          <w:b/>
          <w:bCs/>
          <w:sz w:val="36"/>
          <w:szCs w:val="36"/>
        </w:rPr>
        <w:t>2</w:t>
      </w:r>
      <w:r w:rsidR="00521D7E">
        <w:rPr>
          <w:b/>
          <w:bCs/>
          <w:sz w:val="36"/>
          <w:szCs w:val="36"/>
        </w:rPr>
        <w:t>4</w:t>
      </w:r>
    </w:p>
    <w:p w:rsidR="005D2901" w:rsidRDefault="009C4552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RADY GMINY </w:t>
      </w:r>
      <w:r w:rsidR="005D2901">
        <w:rPr>
          <w:b/>
          <w:bCs/>
          <w:sz w:val="36"/>
          <w:szCs w:val="36"/>
        </w:rPr>
        <w:t>STUBN</w:t>
      </w:r>
      <w:r>
        <w:rPr>
          <w:b/>
          <w:bCs/>
          <w:sz w:val="36"/>
          <w:szCs w:val="36"/>
        </w:rPr>
        <w:t>O</w:t>
      </w:r>
    </w:p>
    <w:p w:rsidR="005D2901" w:rsidRDefault="005D2901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521D7E">
        <w:rPr>
          <w:b/>
          <w:bCs/>
          <w:sz w:val="36"/>
          <w:szCs w:val="36"/>
        </w:rPr>
        <w:t>17</w:t>
      </w:r>
      <w:r w:rsidR="006D183C">
        <w:rPr>
          <w:b/>
          <w:bCs/>
          <w:sz w:val="36"/>
          <w:szCs w:val="36"/>
        </w:rPr>
        <w:t xml:space="preserve"> </w:t>
      </w:r>
      <w:r w:rsidR="00521D7E">
        <w:rPr>
          <w:b/>
          <w:bCs/>
          <w:sz w:val="36"/>
          <w:szCs w:val="36"/>
        </w:rPr>
        <w:t>lipca</w:t>
      </w:r>
      <w:r w:rsidR="001F4FD5">
        <w:rPr>
          <w:b/>
          <w:bCs/>
          <w:sz w:val="36"/>
          <w:szCs w:val="36"/>
        </w:rPr>
        <w:t xml:space="preserve"> 20</w:t>
      </w:r>
      <w:r w:rsidR="00ED66B0">
        <w:rPr>
          <w:b/>
          <w:bCs/>
          <w:sz w:val="36"/>
          <w:szCs w:val="36"/>
        </w:rPr>
        <w:t>2</w:t>
      </w:r>
      <w:r w:rsidR="00521D7E">
        <w:rPr>
          <w:b/>
          <w:bCs/>
          <w:sz w:val="36"/>
          <w:szCs w:val="36"/>
        </w:rPr>
        <w:t>4</w:t>
      </w:r>
      <w:r w:rsidR="001F4FD5">
        <w:rPr>
          <w:b/>
          <w:bCs/>
          <w:sz w:val="36"/>
          <w:szCs w:val="36"/>
        </w:rPr>
        <w:t xml:space="preserve"> roku</w:t>
      </w:r>
    </w:p>
    <w:p w:rsidR="005D2901" w:rsidRPr="00812FC8" w:rsidRDefault="005D2901" w:rsidP="005D2901">
      <w:pPr>
        <w:jc w:val="center"/>
        <w:rPr>
          <w:b/>
          <w:bCs/>
        </w:rPr>
      </w:pPr>
    </w:p>
    <w:p w:rsidR="005D2901" w:rsidRDefault="005D2901" w:rsidP="005D2901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 w:rsidR="00CB132F"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 w:rsidR="00ED66B0">
        <w:rPr>
          <w:b/>
          <w:bCs/>
          <w:i/>
          <w:iCs/>
        </w:rPr>
        <w:t>2</w:t>
      </w:r>
      <w:r w:rsidR="00521D7E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:rsidR="005D2901" w:rsidRPr="007815B3" w:rsidRDefault="005D2901" w:rsidP="005D2901">
      <w:pPr>
        <w:jc w:val="both"/>
        <w:rPr>
          <w:b/>
          <w:bCs/>
          <w:i/>
          <w:iCs/>
          <w:sz w:val="20"/>
          <w:szCs w:val="20"/>
        </w:rPr>
      </w:pPr>
    </w:p>
    <w:p w:rsidR="0019274C" w:rsidRPr="007815B3" w:rsidRDefault="005D2901" w:rsidP="007815B3">
      <w:pPr>
        <w:jc w:val="both"/>
        <w:rPr>
          <w:b/>
          <w:bCs/>
          <w:sz w:val="20"/>
          <w:szCs w:val="20"/>
        </w:rPr>
      </w:pPr>
      <w:r w:rsidRPr="007815B3">
        <w:rPr>
          <w:b/>
          <w:bCs/>
          <w:i/>
          <w:iCs/>
          <w:sz w:val="20"/>
          <w:szCs w:val="20"/>
        </w:rPr>
        <w:tab/>
      </w:r>
      <w:r w:rsidR="0019274C" w:rsidRPr="007815B3">
        <w:rPr>
          <w:sz w:val="20"/>
          <w:szCs w:val="20"/>
        </w:rPr>
        <w:t>Działając na podstawie art.18 ust.2 pkt 4 ustawy z dnia 8 marca 1990 r. o samorządzie gminnym (Dz. U. z 20</w:t>
      </w:r>
      <w:r w:rsidR="00965EC2" w:rsidRPr="007815B3">
        <w:rPr>
          <w:sz w:val="20"/>
          <w:szCs w:val="20"/>
        </w:rPr>
        <w:t>2</w:t>
      </w:r>
      <w:r w:rsidR="00CA3AD4">
        <w:rPr>
          <w:sz w:val="20"/>
          <w:szCs w:val="20"/>
        </w:rPr>
        <w:t>4</w:t>
      </w:r>
      <w:r w:rsidR="00965EC2" w:rsidRPr="007815B3">
        <w:rPr>
          <w:sz w:val="20"/>
          <w:szCs w:val="20"/>
        </w:rPr>
        <w:t xml:space="preserve"> r. poz.</w:t>
      </w:r>
      <w:r w:rsidR="00CA3AD4">
        <w:rPr>
          <w:sz w:val="20"/>
          <w:szCs w:val="20"/>
        </w:rPr>
        <w:t>60</w:t>
      </w:r>
      <w:r w:rsidR="005B067F">
        <w:rPr>
          <w:sz w:val="20"/>
          <w:szCs w:val="20"/>
        </w:rPr>
        <w:t>9</w:t>
      </w:r>
      <w:r w:rsidR="00965EC2" w:rsidRPr="007815B3">
        <w:rPr>
          <w:sz w:val="20"/>
          <w:szCs w:val="20"/>
        </w:rPr>
        <w:t xml:space="preserve"> ze zm.</w:t>
      </w:r>
      <w:r w:rsidR="0019274C" w:rsidRPr="007815B3">
        <w:rPr>
          <w:sz w:val="20"/>
          <w:szCs w:val="20"/>
        </w:rPr>
        <w:t>) oraz art.211, art. 235 i 236 ustawy z dnia 27 sierpnia 2009 r. o finansach publicznych (Dz. U. z 20</w:t>
      </w:r>
      <w:r w:rsidR="00DB047C">
        <w:rPr>
          <w:sz w:val="20"/>
          <w:szCs w:val="20"/>
        </w:rPr>
        <w:t>2</w:t>
      </w:r>
      <w:r w:rsidR="00CA3AD4">
        <w:rPr>
          <w:sz w:val="20"/>
          <w:szCs w:val="20"/>
        </w:rPr>
        <w:t>3</w:t>
      </w:r>
      <w:r w:rsidR="0019274C" w:rsidRPr="007815B3">
        <w:rPr>
          <w:sz w:val="20"/>
          <w:szCs w:val="20"/>
        </w:rPr>
        <w:t xml:space="preserve"> poz.</w:t>
      </w:r>
      <w:r w:rsidR="005B067F">
        <w:rPr>
          <w:sz w:val="20"/>
          <w:szCs w:val="20"/>
        </w:rPr>
        <w:t>1</w:t>
      </w:r>
      <w:r w:rsidR="00CA3AD4">
        <w:rPr>
          <w:sz w:val="20"/>
          <w:szCs w:val="20"/>
        </w:rPr>
        <w:t>270</w:t>
      </w:r>
      <w:r w:rsidR="008A7445" w:rsidRPr="007815B3">
        <w:rPr>
          <w:sz w:val="20"/>
          <w:szCs w:val="20"/>
        </w:rPr>
        <w:t xml:space="preserve"> ze zm.</w:t>
      </w:r>
      <w:r w:rsidR="0019274C" w:rsidRPr="007815B3">
        <w:rPr>
          <w:sz w:val="20"/>
          <w:szCs w:val="20"/>
        </w:rPr>
        <w:t xml:space="preserve">) </w:t>
      </w:r>
      <w:r w:rsidR="0019274C" w:rsidRPr="007815B3">
        <w:t xml:space="preserve"> </w:t>
      </w:r>
      <w:r w:rsidRPr="007815B3">
        <w:rPr>
          <w:b/>
          <w:bCs/>
        </w:rPr>
        <w:t>Rada Gminy Stubno</w:t>
      </w:r>
    </w:p>
    <w:p w:rsidR="005D2901" w:rsidRDefault="0019274C" w:rsidP="005D2901">
      <w:pPr>
        <w:jc w:val="center"/>
        <w:rPr>
          <w:b/>
          <w:bCs/>
        </w:rPr>
      </w:pPr>
      <w:r>
        <w:rPr>
          <w:b/>
          <w:bCs/>
        </w:rPr>
        <w:t>u</w:t>
      </w:r>
      <w:r w:rsidR="005D2901">
        <w:rPr>
          <w:b/>
          <w:bCs/>
        </w:rPr>
        <w:t>chwala</w:t>
      </w:r>
      <w:r>
        <w:rPr>
          <w:b/>
          <w:bCs/>
        </w:rPr>
        <w:t>,</w:t>
      </w:r>
      <w:r w:rsidR="005D2901" w:rsidRPr="00F45F19">
        <w:rPr>
          <w:b/>
          <w:bCs/>
        </w:rPr>
        <w:t xml:space="preserve"> co następuje:</w:t>
      </w:r>
    </w:p>
    <w:p w:rsidR="009C5C76" w:rsidRPr="00B6209A" w:rsidRDefault="009C5C76" w:rsidP="00812FC8">
      <w:pPr>
        <w:rPr>
          <w:b/>
          <w:bCs/>
        </w:rPr>
      </w:pPr>
    </w:p>
    <w:p w:rsidR="009C5C76" w:rsidRDefault="009C5C76">
      <w:pPr>
        <w:jc w:val="center"/>
        <w:rPr>
          <w:b/>
          <w:bCs/>
        </w:rPr>
      </w:pPr>
      <w:r w:rsidRPr="00B6209A">
        <w:rPr>
          <w:b/>
          <w:bCs/>
        </w:rPr>
        <w:t>§ 1</w:t>
      </w:r>
    </w:p>
    <w:p w:rsidR="001F4FD5" w:rsidRPr="0097724E" w:rsidRDefault="001F4FD5" w:rsidP="001F4FD5">
      <w:pPr>
        <w:numPr>
          <w:ilvl w:val="0"/>
          <w:numId w:val="2"/>
        </w:numPr>
        <w:jc w:val="both"/>
      </w:pPr>
      <w:r>
        <w:rPr>
          <w:bCs/>
        </w:rPr>
        <w:t xml:space="preserve">W dochodach budżetu gminy </w:t>
      </w:r>
      <w:r w:rsidR="00CB132F">
        <w:rPr>
          <w:bCs/>
        </w:rPr>
        <w:t>na 20</w:t>
      </w:r>
      <w:r w:rsidR="00ED66B0">
        <w:rPr>
          <w:bCs/>
        </w:rPr>
        <w:t>2</w:t>
      </w:r>
      <w:r w:rsidR="00521D7E">
        <w:rPr>
          <w:bCs/>
        </w:rPr>
        <w:t>4</w:t>
      </w:r>
      <w:r w:rsidR="00CB132F">
        <w:rPr>
          <w:bCs/>
        </w:rPr>
        <w:t xml:space="preserve"> rok </w:t>
      </w:r>
      <w:r>
        <w:rPr>
          <w:bCs/>
        </w:rPr>
        <w:t>wprowadza się następujące zmiany: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698"/>
        <w:gridCol w:w="558"/>
        <w:gridCol w:w="6148"/>
        <w:gridCol w:w="1259"/>
        <w:gridCol w:w="1303"/>
      </w:tblGrid>
      <w:tr w:rsidR="00E75F24" w:rsidRPr="00877D78" w:rsidTr="00710DB1">
        <w:trPr>
          <w:cantSplit/>
          <w:trHeight w:val="225"/>
        </w:trPr>
        <w:tc>
          <w:tcPr>
            <w:tcW w:w="234" w:type="pct"/>
            <w:vMerge w:val="restart"/>
            <w:textDirection w:val="btLr"/>
            <w:vAlign w:val="center"/>
          </w:tcPr>
          <w:p w:rsidR="00E75F24" w:rsidRPr="00877D78" w:rsidRDefault="00E75F24" w:rsidP="00710DB1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Dział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E75F24" w:rsidRPr="00877D78" w:rsidRDefault="00E75F24" w:rsidP="00710D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267" w:type="pct"/>
            <w:vMerge w:val="restart"/>
            <w:textDirection w:val="btLr"/>
            <w:vAlign w:val="center"/>
          </w:tcPr>
          <w:p w:rsidR="00E75F24" w:rsidRPr="00877D78" w:rsidRDefault="00E75F24" w:rsidP="00710D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</w:t>
            </w:r>
            <w:r w:rsidRPr="00877D78">
              <w:rPr>
                <w:b/>
                <w:bCs/>
                <w:sz w:val="20"/>
                <w:szCs w:val="20"/>
              </w:rPr>
              <w:t>graf</w:t>
            </w:r>
          </w:p>
        </w:tc>
        <w:tc>
          <w:tcPr>
            <w:tcW w:w="2940" w:type="pct"/>
            <w:vMerge w:val="restart"/>
            <w:vAlign w:val="center"/>
          </w:tcPr>
          <w:p w:rsidR="00E75F24" w:rsidRPr="00877D78" w:rsidRDefault="00E75F24" w:rsidP="0071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25" w:type="pct"/>
            <w:gridSpan w:val="2"/>
            <w:vAlign w:val="center"/>
          </w:tcPr>
          <w:p w:rsidR="00E75F24" w:rsidRPr="00877D78" w:rsidRDefault="00E75F24" w:rsidP="0071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E75F24" w:rsidRPr="00877D78" w:rsidTr="00DB047C">
        <w:trPr>
          <w:cantSplit/>
          <w:trHeight w:val="891"/>
        </w:trPr>
        <w:tc>
          <w:tcPr>
            <w:tcW w:w="2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75F24" w:rsidRPr="00877D78" w:rsidRDefault="00E75F24" w:rsidP="00710DB1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75F24" w:rsidRPr="00877D78" w:rsidRDefault="00E75F24" w:rsidP="00710D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75F24" w:rsidRPr="00877D78" w:rsidRDefault="00E75F24" w:rsidP="00710D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pct"/>
            <w:vMerge/>
            <w:tcBorders>
              <w:bottom w:val="single" w:sz="4" w:space="0" w:color="auto"/>
            </w:tcBorders>
            <w:vAlign w:val="center"/>
          </w:tcPr>
          <w:p w:rsidR="00E75F24" w:rsidRPr="00877D78" w:rsidRDefault="00E75F24" w:rsidP="00710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E75F24" w:rsidRPr="00877D78" w:rsidRDefault="00E75F24" w:rsidP="0071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E75F24" w:rsidRPr="00877D78" w:rsidRDefault="00E75F24" w:rsidP="0071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521D7E" w:rsidTr="00710DB1">
        <w:trPr>
          <w:trHeight w:val="162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521D7E" w:rsidRDefault="00521D7E" w:rsidP="00521D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521D7E" w:rsidRDefault="00521D7E" w:rsidP="0052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521D7E" w:rsidRDefault="00521D7E" w:rsidP="0052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521D7E" w:rsidRPr="00D767EB" w:rsidRDefault="00521D7E" w:rsidP="00521D7E">
            <w:pPr>
              <w:jc w:val="both"/>
              <w:rPr>
                <w:b/>
                <w:sz w:val="20"/>
                <w:szCs w:val="20"/>
              </w:rPr>
            </w:pPr>
            <w:r w:rsidRPr="00D767EB">
              <w:rPr>
                <w:b/>
                <w:sz w:val="20"/>
                <w:szCs w:val="20"/>
              </w:rPr>
              <w:t>Gospodarka komunalna i ochrona środowiska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521D7E" w:rsidRPr="00D30C30" w:rsidRDefault="00521D7E" w:rsidP="00521D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16 500,00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521D7E" w:rsidRDefault="00521D7E" w:rsidP="00521D7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21D7E" w:rsidTr="00CD450D">
        <w:trPr>
          <w:trHeight w:val="162"/>
        </w:trPr>
        <w:tc>
          <w:tcPr>
            <w:tcW w:w="234" w:type="pct"/>
            <w:tcBorders>
              <w:top w:val="nil"/>
              <w:bottom w:val="nil"/>
            </w:tcBorders>
          </w:tcPr>
          <w:p w:rsidR="00521D7E" w:rsidRPr="00877D78" w:rsidRDefault="00521D7E" w:rsidP="00521D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  <w:vAlign w:val="center"/>
          </w:tcPr>
          <w:p w:rsidR="00521D7E" w:rsidRPr="00B87352" w:rsidRDefault="00521D7E" w:rsidP="00521D7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90005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:rsidR="00521D7E" w:rsidRPr="00B87352" w:rsidRDefault="00521D7E" w:rsidP="00521D7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  <w:vAlign w:val="center"/>
          </w:tcPr>
          <w:p w:rsidR="00521D7E" w:rsidRPr="00B87352" w:rsidRDefault="00521D7E" w:rsidP="00521D7E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Ochrona powietrza atmosferycznego i klimatu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521D7E" w:rsidRPr="005B067F" w:rsidRDefault="00521D7E" w:rsidP="00521D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16 500,00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521D7E" w:rsidRPr="005B067F" w:rsidRDefault="00521D7E" w:rsidP="00521D7E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521D7E" w:rsidTr="00521D7E">
        <w:trPr>
          <w:trHeight w:val="162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521D7E" w:rsidRPr="00877D78" w:rsidRDefault="00521D7E" w:rsidP="00521D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vAlign w:val="center"/>
          </w:tcPr>
          <w:p w:rsidR="00521D7E" w:rsidRDefault="00521D7E" w:rsidP="00521D7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521D7E" w:rsidRDefault="00521D7E" w:rsidP="0052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521D7E" w:rsidRDefault="00521D7E" w:rsidP="00521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otrzymane od pozostałych jednostek zaliczanych do sektora finansów publicznych na finansowanie lub dofinansowanie kosztów realizacji inwestycji i zakupów inwestycyjnych zaliczanych do sektora finansów publicznych</w:t>
            </w:r>
          </w:p>
          <w:p w:rsidR="00521D7E" w:rsidRDefault="00521D7E" w:rsidP="00521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umowa o dofinansowanie w ramach programu priorytetowego </w:t>
            </w:r>
            <w:r w:rsidRPr="00971A11">
              <w:rPr>
                <w:b/>
                <w:color w:val="000000"/>
                <w:sz w:val="20"/>
                <w:szCs w:val="20"/>
              </w:rPr>
              <w:t>„Ciepłe mieszkanie”</w:t>
            </w:r>
            <w:r>
              <w:rPr>
                <w:sz w:val="20"/>
                <w:szCs w:val="20"/>
              </w:rPr>
              <w:t xml:space="preserve"> zawarta z WFOŚiGW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521D7E" w:rsidRDefault="00521D7E" w:rsidP="00521D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16 500,00</w:t>
            </w:r>
          </w:p>
          <w:p w:rsidR="00521D7E" w:rsidRDefault="00521D7E" w:rsidP="00521D7E">
            <w:pPr>
              <w:jc w:val="right"/>
              <w:rPr>
                <w:bCs/>
                <w:sz w:val="20"/>
                <w:szCs w:val="20"/>
              </w:rPr>
            </w:pPr>
          </w:p>
          <w:p w:rsidR="00521D7E" w:rsidRPr="005B067F" w:rsidRDefault="00521D7E" w:rsidP="00521D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16 500,00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521D7E" w:rsidRPr="005B067F" w:rsidRDefault="00521D7E" w:rsidP="00521D7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703E5" w:rsidTr="00521D7E">
        <w:trPr>
          <w:trHeight w:val="162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E703E5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703E5" w:rsidRDefault="00E703E5" w:rsidP="00E70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703E5" w:rsidRDefault="00E703E5" w:rsidP="00E70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703E5" w:rsidRPr="00BE430A" w:rsidRDefault="00E703E5" w:rsidP="00E703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Kultura i ochrona dziedzictwa narodowego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703E5" w:rsidRPr="00E703E5" w:rsidRDefault="00E703E5" w:rsidP="00E703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703E5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703E5" w:rsidRPr="00E703E5" w:rsidRDefault="00E703E5" w:rsidP="00E703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703E5" w:rsidTr="00521D7E">
        <w:trPr>
          <w:trHeight w:val="162"/>
        </w:trPr>
        <w:tc>
          <w:tcPr>
            <w:tcW w:w="234" w:type="pct"/>
            <w:tcBorders>
              <w:top w:val="nil"/>
              <w:bottom w:val="nil"/>
            </w:tcBorders>
          </w:tcPr>
          <w:p w:rsidR="00E703E5" w:rsidRPr="00877D78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703E5" w:rsidRPr="004A3123" w:rsidRDefault="00E703E5" w:rsidP="00E703E5">
            <w:pPr>
              <w:jc w:val="center"/>
              <w:rPr>
                <w:i/>
                <w:sz w:val="20"/>
                <w:szCs w:val="20"/>
              </w:rPr>
            </w:pPr>
            <w:r w:rsidRPr="004A3123">
              <w:rPr>
                <w:i/>
                <w:sz w:val="20"/>
                <w:szCs w:val="20"/>
              </w:rPr>
              <w:t>92</w:t>
            </w:r>
            <w:r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703E5" w:rsidRPr="004A3123" w:rsidRDefault="00E703E5" w:rsidP="00E703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703E5" w:rsidRPr="00E653C5" w:rsidRDefault="00E703E5" w:rsidP="00E703E5">
            <w:pPr>
              <w:rPr>
                <w:sz w:val="20"/>
                <w:szCs w:val="20"/>
              </w:rPr>
            </w:pPr>
            <w:r w:rsidRPr="00E653C5">
              <w:rPr>
                <w:i/>
                <w:iCs/>
                <w:sz w:val="20"/>
                <w:szCs w:val="20"/>
              </w:rPr>
              <w:t>Ochrona zabytków i opieka nad zabytkami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703E5" w:rsidRPr="00E703E5" w:rsidRDefault="00E703E5" w:rsidP="00E703E5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20</w:t>
            </w:r>
            <w:r w:rsidRPr="00E703E5">
              <w:rPr>
                <w:bCs/>
                <w:i/>
                <w:sz w:val="20"/>
                <w:szCs w:val="20"/>
              </w:rPr>
              <w:t>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703E5" w:rsidRPr="00E703E5" w:rsidRDefault="00E703E5" w:rsidP="00E703E5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E703E5" w:rsidTr="00B3483E">
        <w:trPr>
          <w:trHeight w:val="162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703E5" w:rsidRPr="00877D78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E703E5" w:rsidRPr="002520ED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 z tytułu pomocy finansowej udzielanej między jednostkami samorządu terytorialnego na dofinansowanie własnych zadań bieżących</w:t>
            </w:r>
          </w:p>
          <w:p w:rsidR="00E703E5" w:rsidRPr="008D44BF" w:rsidRDefault="00E703E5" w:rsidP="00E703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pomoc finansowa z budżetu Województwa Podkarpackiego w ramach PROW na lata 2021-2025 z przeznaczeniem na realizację zadania pn.: „Zakup wyposażenia do pomieszczeń zabytkowego dworu w Stubnie do pełnienia funkcji kulturalnych i edukacyjnych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20 000,00</w:t>
            </w:r>
          </w:p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703E5" w:rsidTr="00B3483E">
        <w:trPr>
          <w:trHeight w:val="162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E703E5" w:rsidRPr="0064511A" w:rsidRDefault="00E703E5" w:rsidP="00E703E5">
            <w:pPr>
              <w:jc w:val="center"/>
              <w:rPr>
                <w:b/>
                <w:sz w:val="20"/>
                <w:szCs w:val="20"/>
              </w:rPr>
            </w:pPr>
            <w:r w:rsidRPr="0064511A"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E703E5" w:rsidRPr="0064511A" w:rsidRDefault="00E703E5" w:rsidP="00E703E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E703E5" w:rsidRPr="0064511A" w:rsidRDefault="00E703E5" w:rsidP="00E70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E703E5" w:rsidRPr="0064511A" w:rsidRDefault="00E703E5" w:rsidP="00E703E5">
            <w:pPr>
              <w:rPr>
                <w:b/>
                <w:sz w:val="20"/>
                <w:szCs w:val="20"/>
              </w:rPr>
            </w:pPr>
            <w:r w:rsidRPr="0064511A">
              <w:rPr>
                <w:b/>
                <w:sz w:val="20"/>
                <w:szCs w:val="20"/>
              </w:rPr>
              <w:t>Ogrody botaniczne i zoologiczne oraz naturalne obszary i obiekty chronionej przyrody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E703E5" w:rsidRPr="00B3483E" w:rsidRDefault="00521D7E" w:rsidP="00E703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E703E5" w:rsidRPr="00B3483E" w:rsidRDefault="00E703E5" w:rsidP="00E703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703E5" w:rsidTr="00B3483E">
        <w:trPr>
          <w:trHeight w:val="162"/>
        </w:trPr>
        <w:tc>
          <w:tcPr>
            <w:tcW w:w="234" w:type="pct"/>
            <w:tcBorders>
              <w:top w:val="nil"/>
              <w:bottom w:val="nil"/>
            </w:tcBorders>
          </w:tcPr>
          <w:p w:rsidR="00E703E5" w:rsidRPr="00B3483E" w:rsidRDefault="00E703E5" w:rsidP="00E703E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703E5" w:rsidRPr="00B3483E" w:rsidRDefault="00E703E5" w:rsidP="00E703E5">
            <w:pPr>
              <w:jc w:val="center"/>
              <w:rPr>
                <w:i/>
                <w:iCs/>
                <w:sz w:val="20"/>
                <w:szCs w:val="20"/>
              </w:rPr>
            </w:pPr>
            <w:r w:rsidRPr="00B3483E">
              <w:rPr>
                <w:i/>
                <w:iCs/>
                <w:sz w:val="20"/>
                <w:szCs w:val="20"/>
              </w:rPr>
              <w:t>92503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703E5" w:rsidRPr="00B3483E" w:rsidRDefault="00E703E5" w:rsidP="00E703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703E5" w:rsidRPr="00B3483E" w:rsidRDefault="00E703E5" w:rsidP="00E703E5">
            <w:pPr>
              <w:rPr>
                <w:i/>
                <w:sz w:val="20"/>
                <w:szCs w:val="20"/>
              </w:rPr>
            </w:pPr>
            <w:r w:rsidRPr="00B3483E">
              <w:rPr>
                <w:i/>
                <w:sz w:val="20"/>
                <w:szCs w:val="20"/>
              </w:rPr>
              <w:t>Rezerwaty i pomniki przyrody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703E5" w:rsidRPr="00B3483E" w:rsidRDefault="00521D7E" w:rsidP="00E703E5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703E5" w:rsidRPr="00B3483E" w:rsidRDefault="00E703E5" w:rsidP="00E703E5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E703E5" w:rsidTr="00B870F7">
        <w:trPr>
          <w:trHeight w:val="162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703E5" w:rsidRPr="00877D78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vAlign w:val="center"/>
          </w:tcPr>
          <w:p w:rsidR="00E703E5" w:rsidRDefault="00E703E5" w:rsidP="00E703E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otrzymane od pozostałych jednostek zaliczanych do sektora finansów publicznych na realizację zadań bieżących zaliczanych do sektora finansów publicznych</w:t>
            </w:r>
          </w:p>
          <w:p w:rsidR="00E703E5" w:rsidRDefault="00E703E5" w:rsidP="00724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dotacja na zadanie pn.: </w:t>
            </w:r>
            <w:r w:rsidRPr="00BA03C6">
              <w:rPr>
                <w:i/>
                <w:sz w:val="20"/>
                <w:szCs w:val="20"/>
              </w:rPr>
              <w:t>„</w:t>
            </w:r>
            <w:r>
              <w:rPr>
                <w:i/>
                <w:sz w:val="20"/>
                <w:szCs w:val="20"/>
              </w:rPr>
              <w:t xml:space="preserve">Wykonanie prac pielęgnacyjno-konserwatorskich drzewa </w:t>
            </w:r>
            <w:r w:rsidR="00F02D9A">
              <w:rPr>
                <w:i/>
                <w:sz w:val="20"/>
                <w:szCs w:val="20"/>
              </w:rPr>
              <w:t xml:space="preserve">– jesion wyniosły </w:t>
            </w:r>
            <w:r w:rsidR="00724277">
              <w:rPr>
                <w:i/>
                <w:sz w:val="20"/>
                <w:szCs w:val="20"/>
              </w:rPr>
              <w:t>–</w:t>
            </w:r>
            <w:r w:rsidR="00F02D9A">
              <w:rPr>
                <w:i/>
                <w:sz w:val="20"/>
                <w:szCs w:val="20"/>
              </w:rPr>
              <w:t xml:space="preserve"> </w:t>
            </w:r>
            <w:r w:rsidR="00724277">
              <w:rPr>
                <w:i/>
                <w:sz w:val="20"/>
                <w:szCs w:val="20"/>
              </w:rPr>
              <w:t>rosnący na terenie parku podworskiego, działka nr 2674/7 w Kalnikowie</w:t>
            </w:r>
            <w:r w:rsidRPr="00BA03C6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E703E5" w:rsidRDefault="00521D7E" w:rsidP="00E703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  <w:p w:rsidR="00521D7E" w:rsidRDefault="00521D7E" w:rsidP="00E703E5">
            <w:pPr>
              <w:jc w:val="right"/>
              <w:rPr>
                <w:bCs/>
                <w:sz w:val="20"/>
                <w:szCs w:val="20"/>
              </w:rPr>
            </w:pPr>
          </w:p>
          <w:p w:rsidR="00521D7E" w:rsidRDefault="00521D7E" w:rsidP="00E703E5">
            <w:pPr>
              <w:jc w:val="right"/>
              <w:rPr>
                <w:bCs/>
                <w:sz w:val="20"/>
                <w:szCs w:val="20"/>
              </w:rPr>
            </w:pPr>
          </w:p>
          <w:p w:rsidR="00521D7E" w:rsidRDefault="00521D7E" w:rsidP="00E703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75F24" w:rsidRPr="00877D78" w:rsidTr="00710DB1">
        <w:trPr>
          <w:cantSplit/>
          <w:trHeight w:val="506"/>
        </w:trPr>
        <w:tc>
          <w:tcPr>
            <w:tcW w:w="3775" w:type="pct"/>
            <w:gridSpan w:val="4"/>
            <w:vAlign w:val="center"/>
          </w:tcPr>
          <w:p w:rsidR="00E75F24" w:rsidRPr="00877D78" w:rsidRDefault="00E75F24" w:rsidP="00710DB1">
            <w:pPr>
              <w:pStyle w:val="Tekstpodstawowy"/>
              <w:jc w:val="right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OGÓŁEM:</w:t>
            </w:r>
          </w:p>
        </w:tc>
        <w:tc>
          <w:tcPr>
            <w:tcW w:w="602" w:type="pct"/>
            <w:vAlign w:val="center"/>
          </w:tcPr>
          <w:p w:rsidR="00E75F24" w:rsidRPr="00877D78" w:rsidRDefault="00521D7E" w:rsidP="00466F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41 500,00</w:t>
            </w:r>
          </w:p>
        </w:tc>
        <w:tc>
          <w:tcPr>
            <w:tcW w:w="623" w:type="pct"/>
            <w:vAlign w:val="center"/>
          </w:tcPr>
          <w:p w:rsidR="00E75F24" w:rsidRPr="00877D78" w:rsidRDefault="00E75F24" w:rsidP="00710DB1">
            <w:pPr>
              <w:tabs>
                <w:tab w:val="left" w:pos="118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1F4FD5" w:rsidRDefault="001F4FD5" w:rsidP="001F4FD5">
      <w:pPr>
        <w:jc w:val="both"/>
        <w:rPr>
          <w:bCs/>
        </w:rPr>
      </w:pPr>
    </w:p>
    <w:p w:rsidR="001F4FD5" w:rsidRPr="0097724E" w:rsidRDefault="001F4FD5" w:rsidP="001F4FD5">
      <w:pPr>
        <w:numPr>
          <w:ilvl w:val="0"/>
          <w:numId w:val="2"/>
        </w:numPr>
        <w:jc w:val="both"/>
      </w:pPr>
      <w:r>
        <w:rPr>
          <w:bCs/>
        </w:rPr>
        <w:t xml:space="preserve">W wydatkach budżetu gminy </w:t>
      </w:r>
      <w:r w:rsidR="008300D3">
        <w:rPr>
          <w:bCs/>
        </w:rPr>
        <w:t>na 20</w:t>
      </w:r>
      <w:r w:rsidR="00163953">
        <w:rPr>
          <w:bCs/>
        </w:rPr>
        <w:t>2</w:t>
      </w:r>
      <w:r w:rsidR="00521D7E">
        <w:rPr>
          <w:bCs/>
        </w:rPr>
        <w:t>4</w:t>
      </w:r>
      <w:r w:rsidR="00B9698E">
        <w:rPr>
          <w:bCs/>
        </w:rPr>
        <w:t xml:space="preserve"> rok</w:t>
      </w:r>
      <w:r w:rsidR="008300D3">
        <w:rPr>
          <w:bCs/>
        </w:rPr>
        <w:t xml:space="preserve"> </w:t>
      </w:r>
      <w:r>
        <w:rPr>
          <w:bCs/>
        </w:rPr>
        <w:t>wprowadza się następujące zmiany: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698"/>
        <w:gridCol w:w="558"/>
        <w:gridCol w:w="6148"/>
        <w:gridCol w:w="1259"/>
        <w:gridCol w:w="1303"/>
      </w:tblGrid>
      <w:tr w:rsidR="00C96FDB" w:rsidRPr="00877D78" w:rsidTr="00CA0763">
        <w:trPr>
          <w:cantSplit/>
          <w:trHeight w:val="225"/>
        </w:trPr>
        <w:tc>
          <w:tcPr>
            <w:tcW w:w="234" w:type="pct"/>
            <w:vMerge w:val="restart"/>
            <w:textDirection w:val="btLr"/>
            <w:vAlign w:val="center"/>
          </w:tcPr>
          <w:p w:rsidR="001F4FD5" w:rsidRPr="00877D78" w:rsidRDefault="001F4FD5" w:rsidP="000B02FC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Dział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267" w:type="pct"/>
            <w:vMerge w:val="restart"/>
            <w:textDirection w:val="btLr"/>
            <w:vAlign w:val="center"/>
          </w:tcPr>
          <w:p w:rsidR="001F4FD5" w:rsidRPr="003F2ABF" w:rsidRDefault="001F4FD5" w:rsidP="003F2ABF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3F2ABF"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2940" w:type="pct"/>
            <w:vMerge w:val="restart"/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25" w:type="pct"/>
            <w:gridSpan w:val="2"/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825684" w:rsidRPr="00877D78" w:rsidTr="007D2460">
        <w:trPr>
          <w:cantSplit/>
          <w:trHeight w:val="749"/>
        </w:trPr>
        <w:tc>
          <w:tcPr>
            <w:tcW w:w="2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pct"/>
            <w:vMerge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FB297A" w:rsidRPr="00877D78" w:rsidTr="00CA0763">
        <w:trPr>
          <w:trHeight w:val="225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FB297A" w:rsidRPr="00877D78" w:rsidRDefault="00FB297A" w:rsidP="00FB29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FB297A" w:rsidRPr="00877D78" w:rsidRDefault="00FB297A" w:rsidP="00FB297A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FB297A" w:rsidRPr="00877D78" w:rsidRDefault="00FB297A" w:rsidP="00F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FB297A" w:rsidRPr="00272A94" w:rsidRDefault="00FB297A" w:rsidP="00FB297A">
            <w:pPr>
              <w:jc w:val="both"/>
              <w:rPr>
                <w:b/>
                <w:bCs/>
                <w:sz w:val="20"/>
                <w:szCs w:val="20"/>
              </w:rPr>
            </w:pPr>
            <w:r w:rsidRPr="00272A94">
              <w:rPr>
                <w:b/>
                <w:bCs/>
                <w:iCs/>
                <w:sz w:val="20"/>
                <w:szCs w:val="20"/>
              </w:rPr>
              <w:t>Obsługa długu publicznego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FB297A" w:rsidRPr="00A80E27" w:rsidRDefault="00FB297A" w:rsidP="00FB29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FB297A" w:rsidRPr="00A80E27" w:rsidRDefault="009A57EF" w:rsidP="00FB29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63 000,00</w:t>
            </w:r>
          </w:p>
        </w:tc>
      </w:tr>
      <w:tr w:rsidR="00FB297A" w:rsidRPr="00877D78" w:rsidTr="00CA0763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FB297A" w:rsidRDefault="00FB297A" w:rsidP="00FB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FB297A" w:rsidRPr="00FB12E1" w:rsidRDefault="00FB297A" w:rsidP="0082505F">
            <w:pPr>
              <w:jc w:val="center"/>
              <w:rPr>
                <w:i/>
                <w:sz w:val="20"/>
                <w:szCs w:val="20"/>
              </w:rPr>
            </w:pPr>
            <w:r w:rsidRPr="00FB12E1">
              <w:rPr>
                <w:i/>
                <w:sz w:val="20"/>
                <w:szCs w:val="20"/>
              </w:rPr>
              <w:t>7</w:t>
            </w:r>
            <w:r w:rsidR="0082505F">
              <w:rPr>
                <w:i/>
                <w:sz w:val="20"/>
                <w:szCs w:val="20"/>
              </w:rPr>
              <w:t>5702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FB297A" w:rsidRDefault="00FB297A" w:rsidP="00FB297A">
            <w:pPr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FB297A" w:rsidRPr="00272A94" w:rsidRDefault="00FB297A" w:rsidP="00FB297A">
            <w:pPr>
              <w:jc w:val="both"/>
              <w:rPr>
                <w:b/>
                <w:bCs/>
                <w:sz w:val="20"/>
                <w:szCs w:val="20"/>
              </w:rPr>
            </w:pPr>
            <w:r w:rsidRPr="00272A94">
              <w:rPr>
                <w:i/>
                <w:iCs/>
                <w:sz w:val="20"/>
                <w:szCs w:val="2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FB297A" w:rsidRPr="00A80E27" w:rsidRDefault="00FB297A" w:rsidP="00FB297A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FB297A" w:rsidRPr="00A80E27" w:rsidRDefault="009A57EF" w:rsidP="00FB297A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63 000,00</w:t>
            </w:r>
          </w:p>
        </w:tc>
      </w:tr>
      <w:tr w:rsidR="00FB297A" w:rsidRPr="00877D78" w:rsidTr="00CA0763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FB297A" w:rsidRPr="00A544B4" w:rsidRDefault="00FB297A" w:rsidP="00FB29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FB297A" w:rsidRPr="00A544B4" w:rsidRDefault="00FB297A" w:rsidP="00FB29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FB297A" w:rsidRDefault="00FB297A" w:rsidP="00F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FB297A" w:rsidRPr="00272A94" w:rsidRDefault="00FB297A" w:rsidP="00FB297A">
            <w:pPr>
              <w:jc w:val="both"/>
              <w:rPr>
                <w:b/>
                <w:bCs/>
                <w:sz w:val="20"/>
                <w:szCs w:val="20"/>
              </w:rPr>
            </w:pPr>
            <w:r w:rsidRPr="00272A94">
              <w:rPr>
                <w:sz w:val="20"/>
                <w:szCs w:val="2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FB297A" w:rsidRPr="00A544B4" w:rsidRDefault="00FB297A" w:rsidP="00FB297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FB297A" w:rsidRPr="00A544B4" w:rsidRDefault="009A57EF" w:rsidP="00FB297A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63 000,00</w:t>
            </w:r>
          </w:p>
        </w:tc>
      </w:tr>
      <w:tr w:rsidR="0082505F" w:rsidRPr="00877D78" w:rsidTr="00CA0763">
        <w:trPr>
          <w:trHeight w:val="225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82505F" w:rsidRPr="002520ED" w:rsidRDefault="0082505F" w:rsidP="0082505F">
            <w:pPr>
              <w:jc w:val="center"/>
              <w:rPr>
                <w:b/>
                <w:bCs/>
                <w:sz w:val="20"/>
                <w:szCs w:val="20"/>
              </w:rPr>
            </w:pPr>
            <w:r w:rsidRPr="002520ED"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82505F" w:rsidRDefault="0082505F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82505F" w:rsidRDefault="0082505F" w:rsidP="008250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82505F" w:rsidRPr="002520ED" w:rsidRDefault="0082505F" w:rsidP="0082505F">
            <w:pPr>
              <w:jc w:val="both"/>
              <w:rPr>
                <w:b/>
                <w:sz w:val="20"/>
                <w:szCs w:val="20"/>
              </w:rPr>
            </w:pPr>
            <w:r w:rsidRPr="002520ED">
              <w:rPr>
                <w:b/>
                <w:sz w:val="20"/>
                <w:szCs w:val="20"/>
              </w:rPr>
              <w:t>Pomoc społeczna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82505F" w:rsidRPr="005743BE" w:rsidRDefault="009A57EF" w:rsidP="0082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82505F" w:rsidRPr="00BB4649" w:rsidRDefault="009A57EF" w:rsidP="0082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4 750,00</w:t>
            </w:r>
          </w:p>
        </w:tc>
      </w:tr>
      <w:tr w:rsidR="009A57EF" w:rsidRPr="00877D78" w:rsidTr="009A57EF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9A57EF" w:rsidRPr="00270D55" w:rsidRDefault="009A57EF" w:rsidP="009A57E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9A57EF" w:rsidRPr="007F0D08" w:rsidRDefault="009A57EF" w:rsidP="009A57EF">
            <w:pPr>
              <w:jc w:val="center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>85214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9A57EF" w:rsidRPr="007F0D08" w:rsidRDefault="009A57EF" w:rsidP="009A57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9A57EF" w:rsidRPr="007F0D08" w:rsidRDefault="009A57EF" w:rsidP="009A57EF">
            <w:pPr>
              <w:jc w:val="both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 xml:space="preserve">Zasiłki </w:t>
            </w:r>
            <w:r>
              <w:rPr>
                <w:i/>
                <w:sz w:val="20"/>
                <w:szCs w:val="20"/>
              </w:rPr>
              <w:t xml:space="preserve">okresowe, celowe </w:t>
            </w:r>
            <w:r w:rsidRPr="007F0D08">
              <w:rPr>
                <w:i/>
                <w:sz w:val="20"/>
                <w:szCs w:val="20"/>
              </w:rPr>
              <w:t>i pomoc w naturze oraz składki na ubezpieczenia emerytalne i rentowe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9A57EF" w:rsidRPr="005743BE" w:rsidRDefault="009A57EF" w:rsidP="009A57E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9A57EF" w:rsidRPr="00BB4649" w:rsidRDefault="009A57EF" w:rsidP="009A57EF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9A57EF" w:rsidRPr="00877D78" w:rsidTr="009A57EF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9A57EF" w:rsidRDefault="009A57EF" w:rsidP="009A57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9A57EF" w:rsidRPr="002520ED" w:rsidRDefault="009A57EF" w:rsidP="009A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9A57EF" w:rsidRPr="00BD4ED0" w:rsidRDefault="009A57EF" w:rsidP="009A57EF">
            <w:pPr>
              <w:jc w:val="center"/>
              <w:rPr>
                <w:sz w:val="20"/>
                <w:szCs w:val="20"/>
              </w:rPr>
            </w:pPr>
            <w:r w:rsidRPr="00BD4ED0">
              <w:rPr>
                <w:sz w:val="20"/>
                <w:szCs w:val="20"/>
              </w:rPr>
              <w:t>3110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9A57EF" w:rsidRPr="00BD4ED0" w:rsidRDefault="009A57EF" w:rsidP="009A57EF">
            <w:pPr>
              <w:rPr>
                <w:sz w:val="20"/>
                <w:szCs w:val="20"/>
              </w:rPr>
            </w:pPr>
            <w:r w:rsidRPr="00BD4ED0">
              <w:rPr>
                <w:sz w:val="20"/>
                <w:szCs w:val="20"/>
              </w:rPr>
              <w:t>Świadczenia społeczne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9A57EF" w:rsidRDefault="009A57EF" w:rsidP="009A57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9A57EF" w:rsidRPr="0013608D" w:rsidRDefault="009A57EF" w:rsidP="009A57EF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A57EF" w:rsidRPr="00877D78" w:rsidTr="009A57EF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9A57EF" w:rsidRDefault="009A57EF" w:rsidP="009A57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9A57EF" w:rsidRPr="007F0D08" w:rsidRDefault="009A57EF" w:rsidP="009A57EF">
            <w:pPr>
              <w:jc w:val="center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>85216</w:t>
            </w: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9A57EF" w:rsidRPr="007F0D08" w:rsidRDefault="009A57EF" w:rsidP="009A57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9A57EF" w:rsidRPr="007F0D08" w:rsidRDefault="009A57EF" w:rsidP="009A57EF">
            <w:pPr>
              <w:jc w:val="both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>Zasiłki stałe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9A57EF" w:rsidRDefault="009A57EF" w:rsidP="009A57EF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9A57EF" w:rsidRPr="009A57EF" w:rsidRDefault="009A57EF" w:rsidP="009A57EF">
            <w:pPr>
              <w:jc w:val="right"/>
              <w:rPr>
                <w:bCs/>
                <w:i/>
                <w:sz w:val="20"/>
                <w:szCs w:val="20"/>
              </w:rPr>
            </w:pPr>
            <w:r w:rsidRPr="009A57EF">
              <w:rPr>
                <w:bCs/>
                <w:i/>
                <w:sz w:val="20"/>
                <w:szCs w:val="20"/>
              </w:rPr>
              <w:t>4 750,00</w:t>
            </w:r>
          </w:p>
        </w:tc>
      </w:tr>
      <w:tr w:rsidR="009A57EF" w:rsidRPr="00877D78" w:rsidTr="00CA0763">
        <w:trPr>
          <w:trHeight w:val="225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9A57EF" w:rsidRDefault="009A57EF" w:rsidP="009A57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9A57EF" w:rsidRPr="007F0D08" w:rsidRDefault="009A57EF" w:rsidP="009A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9A57EF" w:rsidRPr="007F0D08" w:rsidRDefault="009A57EF" w:rsidP="009A57EF">
            <w:pPr>
              <w:jc w:val="center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3110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9A57EF" w:rsidRPr="007F0D08" w:rsidRDefault="009A57EF" w:rsidP="009A57EF">
            <w:pPr>
              <w:jc w:val="both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Świadczenia społeczne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9A57EF" w:rsidRDefault="009A57EF" w:rsidP="009A57EF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9A57EF" w:rsidRPr="0013608D" w:rsidRDefault="009A57EF" w:rsidP="009A57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4 750,00</w:t>
            </w:r>
          </w:p>
        </w:tc>
      </w:tr>
      <w:tr w:rsidR="00FB297A" w:rsidRPr="00877D78" w:rsidTr="00CA0763">
        <w:trPr>
          <w:trHeight w:val="124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FB297A" w:rsidRDefault="00FB297A" w:rsidP="00FB29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FB297A" w:rsidRDefault="00FB297A" w:rsidP="00F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FB297A" w:rsidRDefault="00FB297A" w:rsidP="00F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FB297A" w:rsidRPr="00D767EB" w:rsidRDefault="00FB297A" w:rsidP="00FB297A">
            <w:pPr>
              <w:jc w:val="both"/>
              <w:rPr>
                <w:b/>
                <w:sz w:val="20"/>
                <w:szCs w:val="20"/>
              </w:rPr>
            </w:pPr>
            <w:r w:rsidRPr="00D767EB">
              <w:rPr>
                <w:b/>
                <w:sz w:val="20"/>
                <w:szCs w:val="20"/>
              </w:rPr>
              <w:t>Gospodarka komunalna i ochrona środowiska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</w:tcPr>
          <w:p w:rsidR="00FB297A" w:rsidRPr="00452914" w:rsidRDefault="0082505F" w:rsidP="00FB29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FB297A">
              <w:rPr>
                <w:b/>
                <w:bCs/>
                <w:sz w:val="20"/>
                <w:szCs w:val="20"/>
              </w:rPr>
              <w:t> 500,00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FB297A" w:rsidRPr="00877D78" w:rsidRDefault="00FB297A" w:rsidP="00FB297A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FB297A" w:rsidRPr="00877D78" w:rsidTr="005921C7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FB297A" w:rsidRPr="00877D78" w:rsidRDefault="00FB297A" w:rsidP="00FB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  <w:vAlign w:val="center"/>
          </w:tcPr>
          <w:p w:rsidR="00FB297A" w:rsidRPr="00B87352" w:rsidRDefault="00FB297A" w:rsidP="00FB297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90005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:rsidR="00FB297A" w:rsidRPr="00B87352" w:rsidRDefault="00FB297A" w:rsidP="00FB297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  <w:vAlign w:val="center"/>
          </w:tcPr>
          <w:p w:rsidR="00FB297A" w:rsidRPr="00B87352" w:rsidRDefault="00FB297A" w:rsidP="00FB297A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Ochrona powietrza atmosferycznego i klimatu</w:t>
            </w:r>
          </w:p>
        </w:tc>
        <w:tc>
          <w:tcPr>
            <w:tcW w:w="602" w:type="pct"/>
            <w:tcBorders>
              <w:top w:val="nil"/>
              <w:bottom w:val="nil"/>
            </w:tcBorders>
          </w:tcPr>
          <w:p w:rsidR="00FB297A" w:rsidRPr="005B067F" w:rsidRDefault="00FB297A" w:rsidP="00FB297A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16 500,00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FB297A" w:rsidRPr="005B067F" w:rsidRDefault="00FB297A" w:rsidP="00FB297A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FB297A" w:rsidRPr="00877D78" w:rsidTr="0082505F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FB297A" w:rsidRDefault="00FB297A" w:rsidP="00FB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FB297A" w:rsidRDefault="00FB297A" w:rsidP="00F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FB297A" w:rsidRDefault="00FB297A" w:rsidP="00F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FB297A" w:rsidRDefault="00FB297A" w:rsidP="00FB29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 z budżetu na finansowanie lub dofinansowanie kosztów realizacji inwestycji i zakupów inwestycyjnych jednostek niezaliczanych do sektora finansów publicznych</w:t>
            </w:r>
          </w:p>
          <w:p w:rsidR="00FB297A" w:rsidRDefault="00FB297A" w:rsidP="00FB29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realizacja programu </w:t>
            </w:r>
            <w:r w:rsidRPr="00C959CE">
              <w:rPr>
                <w:b/>
                <w:color w:val="000000"/>
                <w:sz w:val="20"/>
                <w:szCs w:val="20"/>
              </w:rPr>
              <w:t>„Ciepłe mieszkanie”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</w:tcPr>
          <w:p w:rsidR="00FB297A" w:rsidRDefault="00FB297A" w:rsidP="00FB297A">
            <w:pPr>
              <w:jc w:val="right"/>
              <w:rPr>
                <w:bCs/>
                <w:sz w:val="20"/>
                <w:szCs w:val="20"/>
              </w:rPr>
            </w:pPr>
          </w:p>
          <w:p w:rsidR="00FB297A" w:rsidRDefault="00FB297A" w:rsidP="00FB297A">
            <w:pPr>
              <w:jc w:val="right"/>
              <w:rPr>
                <w:bCs/>
                <w:sz w:val="20"/>
                <w:szCs w:val="20"/>
              </w:rPr>
            </w:pPr>
          </w:p>
          <w:p w:rsidR="00FB297A" w:rsidRDefault="00FB297A" w:rsidP="00FB29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16 500,00</w:t>
            </w:r>
          </w:p>
          <w:p w:rsidR="00FB297A" w:rsidRPr="005B067F" w:rsidRDefault="00FB297A" w:rsidP="00FB29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16 500,00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:rsidR="00FB297A" w:rsidRPr="00877D78" w:rsidRDefault="00FB297A" w:rsidP="00FB297A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2505F" w:rsidRPr="00877D78" w:rsidTr="0082505F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82505F" w:rsidRDefault="0082505F" w:rsidP="00FB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82505F" w:rsidRPr="0082505F" w:rsidRDefault="0082505F" w:rsidP="00FB29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90015</w:t>
            </w: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82505F" w:rsidRPr="0082505F" w:rsidRDefault="0082505F" w:rsidP="00FB29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82505F" w:rsidRPr="0082505F" w:rsidRDefault="0082505F" w:rsidP="00FB297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Oświetlenie ulic, placów i dróg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</w:tcPr>
          <w:p w:rsidR="0082505F" w:rsidRPr="0082505F" w:rsidRDefault="0082505F" w:rsidP="00FB297A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31 000,00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82505F" w:rsidRPr="0082505F" w:rsidRDefault="0082505F" w:rsidP="00FB297A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82505F" w:rsidRPr="00877D78" w:rsidTr="00CE5AC7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82505F" w:rsidRDefault="0082505F" w:rsidP="00FB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82505F" w:rsidRDefault="0082505F" w:rsidP="00F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82505F" w:rsidRDefault="0082505F" w:rsidP="00F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82505F" w:rsidRDefault="0082505F" w:rsidP="0082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jednostek budżetowych</w:t>
            </w:r>
          </w:p>
          <w:p w:rsidR="0082505F" w:rsidRDefault="0082505F" w:rsidP="00FB29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2505F">
              <w:rPr>
                <w:i/>
                <w:sz w:val="20"/>
                <w:szCs w:val="20"/>
              </w:rPr>
              <w:t>wymiana istniejącego oświetlenia drogowego na oprawy LED w miejscowościach na terenie Gminy Stubno</w:t>
            </w:r>
          </w:p>
        </w:tc>
        <w:tc>
          <w:tcPr>
            <w:tcW w:w="602" w:type="pct"/>
            <w:tcBorders>
              <w:top w:val="nil"/>
              <w:bottom w:val="nil"/>
            </w:tcBorders>
          </w:tcPr>
          <w:p w:rsidR="0082505F" w:rsidRDefault="0082505F" w:rsidP="00FB29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31 000,00</w:t>
            </w:r>
          </w:p>
          <w:p w:rsidR="0082505F" w:rsidRDefault="0082505F" w:rsidP="00FB297A">
            <w:pPr>
              <w:jc w:val="right"/>
              <w:rPr>
                <w:bCs/>
                <w:sz w:val="20"/>
                <w:szCs w:val="20"/>
              </w:rPr>
            </w:pPr>
          </w:p>
          <w:p w:rsidR="0082505F" w:rsidRDefault="0082505F" w:rsidP="00FB29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82505F" w:rsidRPr="00877D78" w:rsidRDefault="0082505F" w:rsidP="00FB297A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3483E" w:rsidRPr="00877D78" w:rsidTr="00B3483E">
        <w:trPr>
          <w:trHeight w:val="124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B3483E" w:rsidRDefault="00B3483E" w:rsidP="00B34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B3483E" w:rsidRDefault="00B3483E" w:rsidP="00B3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B3483E" w:rsidRDefault="00B3483E" w:rsidP="00B3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B3483E" w:rsidRPr="00BE430A" w:rsidRDefault="00B3483E" w:rsidP="00B3483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Kultura i ochrona dziedzictwa narodowego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</w:tcPr>
          <w:p w:rsidR="00B3483E" w:rsidRPr="00B3483E" w:rsidRDefault="00E703E5" w:rsidP="00B348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B3483E" w:rsidRPr="00877D78" w:rsidRDefault="00B3483E" w:rsidP="00B34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3483E" w:rsidRPr="00877D78" w:rsidTr="00B3483E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B3483E" w:rsidRDefault="00B3483E" w:rsidP="00B34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B3483E" w:rsidRPr="004A3123" w:rsidRDefault="00B3483E" w:rsidP="00B3483E">
            <w:pPr>
              <w:jc w:val="center"/>
              <w:rPr>
                <w:i/>
                <w:sz w:val="20"/>
                <w:szCs w:val="20"/>
              </w:rPr>
            </w:pPr>
            <w:r w:rsidRPr="004A3123">
              <w:rPr>
                <w:i/>
                <w:sz w:val="20"/>
                <w:szCs w:val="20"/>
              </w:rPr>
              <w:t>92</w:t>
            </w:r>
            <w:r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B3483E" w:rsidRPr="004A3123" w:rsidRDefault="00B3483E" w:rsidP="00B3483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3483E" w:rsidRPr="00E653C5" w:rsidRDefault="00B3483E" w:rsidP="00B3483E">
            <w:pPr>
              <w:rPr>
                <w:sz w:val="20"/>
                <w:szCs w:val="20"/>
              </w:rPr>
            </w:pPr>
            <w:r w:rsidRPr="00E653C5">
              <w:rPr>
                <w:i/>
                <w:iCs/>
                <w:sz w:val="20"/>
                <w:szCs w:val="20"/>
              </w:rPr>
              <w:t>Ochrona zabytków i opieka nad zabytkami</w:t>
            </w:r>
          </w:p>
        </w:tc>
        <w:tc>
          <w:tcPr>
            <w:tcW w:w="602" w:type="pct"/>
            <w:tcBorders>
              <w:top w:val="nil"/>
              <w:bottom w:val="nil"/>
            </w:tcBorders>
          </w:tcPr>
          <w:p w:rsidR="00B3483E" w:rsidRPr="00B3483E" w:rsidRDefault="00E703E5" w:rsidP="00B3483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45 000,00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E703E5" w:rsidRPr="00877D78" w:rsidTr="00B3483E">
        <w:trPr>
          <w:trHeight w:val="124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</w:tcPr>
          <w:p w:rsidR="00E703E5" w:rsidRDefault="00E703E5" w:rsidP="00E703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45 000,00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:rsidR="00E703E5" w:rsidRPr="00877D78" w:rsidRDefault="00E703E5" w:rsidP="00E703E5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3483E" w:rsidRPr="00877D78" w:rsidTr="00B3483E">
        <w:trPr>
          <w:trHeight w:val="124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b/>
                <w:sz w:val="20"/>
                <w:szCs w:val="20"/>
              </w:rPr>
            </w:pPr>
            <w:r w:rsidRPr="00B3483E"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B3483E" w:rsidRPr="00B3483E" w:rsidRDefault="00B3483E" w:rsidP="00B3483E">
            <w:pPr>
              <w:rPr>
                <w:b/>
                <w:sz w:val="20"/>
                <w:szCs w:val="20"/>
              </w:rPr>
            </w:pPr>
            <w:r w:rsidRPr="00B3483E">
              <w:rPr>
                <w:b/>
                <w:sz w:val="20"/>
                <w:szCs w:val="20"/>
              </w:rPr>
              <w:t>Ogrody botaniczne i zoologiczne oraz naturalne obszary i obiekty chronionej przyrody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</w:tcPr>
          <w:p w:rsidR="00B3483E" w:rsidRDefault="00B3483E" w:rsidP="00B3483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E703E5" w:rsidRPr="00B3483E" w:rsidRDefault="00E703E5" w:rsidP="00B348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B3483E" w:rsidRPr="00B3483E" w:rsidRDefault="00B3483E" w:rsidP="00B3483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3483E" w:rsidRPr="00877D78" w:rsidTr="00B3483E">
        <w:trPr>
          <w:trHeight w:val="124"/>
        </w:trPr>
        <w:tc>
          <w:tcPr>
            <w:tcW w:w="234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i/>
                <w:iCs/>
                <w:sz w:val="20"/>
                <w:szCs w:val="20"/>
              </w:rPr>
            </w:pPr>
            <w:r w:rsidRPr="00B3483E">
              <w:rPr>
                <w:i/>
                <w:iCs/>
                <w:sz w:val="20"/>
                <w:szCs w:val="20"/>
              </w:rPr>
              <w:t>92503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rPr>
                <w:i/>
                <w:sz w:val="20"/>
                <w:szCs w:val="20"/>
              </w:rPr>
            </w:pPr>
            <w:r w:rsidRPr="00B3483E">
              <w:rPr>
                <w:i/>
                <w:sz w:val="20"/>
                <w:szCs w:val="20"/>
              </w:rPr>
              <w:t>Rezerwaty i pomniki przyrody</w:t>
            </w:r>
          </w:p>
        </w:tc>
        <w:tc>
          <w:tcPr>
            <w:tcW w:w="602" w:type="pct"/>
            <w:tcBorders>
              <w:top w:val="nil"/>
              <w:bottom w:val="nil"/>
            </w:tcBorders>
          </w:tcPr>
          <w:p w:rsidR="00B3483E" w:rsidRPr="00B3483E" w:rsidRDefault="00E703E5" w:rsidP="00B3483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12 000,00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B3483E" w:rsidRPr="00B3483E" w:rsidRDefault="00B3483E" w:rsidP="00B3483E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B3483E" w:rsidRPr="00877D78" w:rsidTr="00CA0763">
        <w:trPr>
          <w:trHeight w:val="124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B3483E" w:rsidRDefault="00B3483E" w:rsidP="00B34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B3483E" w:rsidRDefault="00B3483E" w:rsidP="00B3483E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B3483E" w:rsidRDefault="00B3483E" w:rsidP="00B3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B3483E" w:rsidRPr="005A6A7A" w:rsidRDefault="00B3483E" w:rsidP="00B3483E">
            <w:pPr>
              <w:rPr>
                <w:sz w:val="20"/>
                <w:szCs w:val="20"/>
              </w:rPr>
            </w:pPr>
            <w:r w:rsidRPr="005A6A7A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</w:tcPr>
          <w:p w:rsidR="00B3483E" w:rsidRDefault="00E703E5" w:rsidP="00B348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:rsidR="00B3483E" w:rsidRPr="00877D78" w:rsidRDefault="00B3483E" w:rsidP="00B34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D3995" w:rsidRPr="00877D78" w:rsidTr="00CA0763">
        <w:trPr>
          <w:cantSplit/>
          <w:trHeight w:val="506"/>
        </w:trPr>
        <w:tc>
          <w:tcPr>
            <w:tcW w:w="3775" w:type="pct"/>
            <w:gridSpan w:val="4"/>
            <w:vAlign w:val="center"/>
          </w:tcPr>
          <w:p w:rsidR="00DD3995" w:rsidRPr="00877D78" w:rsidRDefault="00DD3995" w:rsidP="00DD3995">
            <w:pPr>
              <w:pStyle w:val="Tekstpodstawowy"/>
              <w:jc w:val="right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OGÓŁEM:</w:t>
            </w:r>
          </w:p>
        </w:tc>
        <w:tc>
          <w:tcPr>
            <w:tcW w:w="602" w:type="pct"/>
            <w:vAlign w:val="center"/>
          </w:tcPr>
          <w:p w:rsidR="00DD3995" w:rsidRPr="00877D78" w:rsidRDefault="009A57EF" w:rsidP="00DD39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109 250,00</w:t>
            </w:r>
          </w:p>
        </w:tc>
        <w:tc>
          <w:tcPr>
            <w:tcW w:w="623" w:type="pct"/>
            <w:vAlign w:val="center"/>
          </w:tcPr>
          <w:p w:rsidR="00DD3995" w:rsidRPr="00877D78" w:rsidRDefault="00461415" w:rsidP="00925069">
            <w:pPr>
              <w:tabs>
                <w:tab w:val="left" w:pos="1185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  <w:r w:rsidR="009A57EF">
              <w:rPr>
                <w:b/>
                <w:bCs/>
                <w:sz w:val="20"/>
                <w:szCs w:val="20"/>
              </w:rPr>
              <w:t> 750,00</w:t>
            </w:r>
          </w:p>
        </w:tc>
      </w:tr>
    </w:tbl>
    <w:p w:rsidR="00E87A06" w:rsidRDefault="00E87A06">
      <w:pPr>
        <w:jc w:val="center"/>
        <w:rPr>
          <w:b/>
          <w:bCs/>
        </w:rPr>
      </w:pPr>
    </w:p>
    <w:p w:rsidR="009C5C76" w:rsidRDefault="009C5C76" w:rsidP="009A57EF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:rsidR="005D2901" w:rsidRDefault="005D2901" w:rsidP="001664B9">
      <w:pPr>
        <w:jc w:val="both"/>
      </w:pPr>
      <w:r>
        <w:t>Wykonanie uchwały powierza się Wójtowi Gminy.</w:t>
      </w:r>
    </w:p>
    <w:p w:rsidR="00E87A06" w:rsidRDefault="00E87A06" w:rsidP="007815B3">
      <w:pPr>
        <w:jc w:val="center"/>
        <w:rPr>
          <w:b/>
          <w:bCs/>
        </w:rPr>
      </w:pPr>
    </w:p>
    <w:p w:rsidR="005D2901" w:rsidRDefault="005D2901" w:rsidP="007815B3">
      <w:pPr>
        <w:jc w:val="center"/>
        <w:rPr>
          <w:b/>
          <w:bCs/>
        </w:rPr>
      </w:pPr>
      <w:r w:rsidRPr="00AF57B7">
        <w:rPr>
          <w:b/>
          <w:bCs/>
        </w:rPr>
        <w:t>§</w:t>
      </w:r>
      <w:r w:rsidR="001664B9">
        <w:rPr>
          <w:b/>
          <w:bCs/>
        </w:rPr>
        <w:t xml:space="preserve"> </w:t>
      </w:r>
      <w:r w:rsidRPr="00AF57B7">
        <w:rPr>
          <w:b/>
          <w:bCs/>
        </w:rPr>
        <w:t>3</w:t>
      </w:r>
    </w:p>
    <w:p w:rsidR="005D2901" w:rsidRDefault="005D2901" w:rsidP="001664B9">
      <w:pPr>
        <w:jc w:val="both"/>
      </w:pPr>
      <w:r>
        <w:t>Nadzór nad wykonaniem uchwały powierza się Komisji Planowania, Budżetu i Finansów.</w:t>
      </w:r>
    </w:p>
    <w:p w:rsidR="00E87A06" w:rsidRDefault="00E87A06" w:rsidP="007815B3">
      <w:pPr>
        <w:jc w:val="center"/>
        <w:rPr>
          <w:b/>
          <w:bCs/>
        </w:rPr>
      </w:pPr>
    </w:p>
    <w:p w:rsidR="005D2901" w:rsidRDefault="005D2901" w:rsidP="007815B3">
      <w:pPr>
        <w:jc w:val="center"/>
        <w:rPr>
          <w:b/>
          <w:bCs/>
        </w:rPr>
      </w:pPr>
      <w:r>
        <w:rPr>
          <w:b/>
          <w:bCs/>
        </w:rPr>
        <w:t>§</w:t>
      </w:r>
      <w:r w:rsidR="001664B9">
        <w:rPr>
          <w:b/>
          <w:bCs/>
        </w:rPr>
        <w:t xml:space="preserve"> </w:t>
      </w:r>
      <w:r>
        <w:rPr>
          <w:b/>
          <w:bCs/>
        </w:rPr>
        <w:t>4</w:t>
      </w:r>
    </w:p>
    <w:p w:rsidR="00D023FA" w:rsidRDefault="005D2901" w:rsidP="007815B3">
      <w:pPr>
        <w:jc w:val="both"/>
      </w:pPr>
      <w:r>
        <w:t>Uchwała wchodzi w życie z dniem podjęcia.</w:t>
      </w:r>
    </w:p>
    <w:p w:rsidR="001973A5" w:rsidRDefault="001973A5" w:rsidP="001973A5">
      <w:pPr>
        <w:spacing w:before="600"/>
        <w:ind w:left="6372"/>
        <w:jc w:val="center"/>
      </w:pPr>
      <w:r>
        <w:t>Przewodniczący Rady Gminy</w:t>
      </w:r>
    </w:p>
    <w:p w:rsidR="001973A5" w:rsidRPr="007815B3" w:rsidRDefault="001973A5" w:rsidP="001973A5">
      <w:pPr>
        <w:ind w:left="6372"/>
        <w:jc w:val="center"/>
      </w:pPr>
      <w:bookmarkStart w:id="0" w:name="_GoBack"/>
      <w:bookmarkEnd w:id="0"/>
      <w:r>
        <w:t>/-/ Tomasz Serafin</w:t>
      </w:r>
    </w:p>
    <w:sectPr w:rsidR="001973A5" w:rsidRPr="007815B3" w:rsidSect="00A10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FB" w:rsidRDefault="008509FB" w:rsidP="00163953">
      <w:r>
        <w:separator/>
      </w:r>
    </w:p>
  </w:endnote>
  <w:endnote w:type="continuationSeparator" w:id="0">
    <w:p w:rsidR="008509FB" w:rsidRDefault="008509FB" w:rsidP="001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FB" w:rsidRDefault="008509FB" w:rsidP="00163953">
      <w:r>
        <w:separator/>
      </w:r>
    </w:p>
  </w:footnote>
  <w:footnote w:type="continuationSeparator" w:id="0">
    <w:p w:rsidR="008509FB" w:rsidRDefault="008509FB" w:rsidP="0016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30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E845F7"/>
    <w:multiLevelType w:val="hybridMultilevel"/>
    <w:tmpl w:val="AFA25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10507"/>
    <w:multiLevelType w:val="hybridMultilevel"/>
    <w:tmpl w:val="67B4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00F1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453"/>
    <w:multiLevelType w:val="hybridMultilevel"/>
    <w:tmpl w:val="22EE5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EF"/>
    <w:rsid w:val="00010EE0"/>
    <w:rsid w:val="000174CE"/>
    <w:rsid w:val="00020978"/>
    <w:rsid w:val="00021053"/>
    <w:rsid w:val="00022859"/>
    <w:rsid w:val="00033444"/>
    <w:rsid w:val="000408CB"/>
    <w:rsid w:val="00041890"/>
    <w:rsid w:val="00056FBE"/>
    <w:rsid w:val="000623F7"/>
    <w:rsid w:val="00065B71"/>
    <w:rsid w:val="000870EB"/>
    <w:rsid w:val="0009030F"/>
    <w:rsid w:val="000B02FC"/>
    <w:rsid w:val="000B185B"/>
    <w:rsid w:val="000D629E"/>
    <w:rsid w:val="000E1802"/>
    <w:rsid w:val="000F4525"/>
    <w:rsid w:val="0010321A"/>
    <w:rsid w:val="00112C4C"/>
    <w:rsid w:val="001323FA"/>
    <w:rsid w:val="001351D5"/>
    <w:rsid w:val="0013608D"/>
    <w:rsid w:val="001401A7"/>
    <w:rsid w:val="00155E2C"/>
    <w:rsid w:val="00163953"/>
    <w:rsid w:val="001664B9"/>
    <w:rsid w:val="00167D51"/>
    <w:rsid w:val="00171CAA"/>
    <w:rsid w:val="0017386A"/>
    <w:rsid w:val="00177341"/>
    <w:rsid w:val="0019274C"/>
    <w:rsid w:val="0019384D"/>
    <w:rsid w:val="001973A5"/>
    <w:rsid w:val="001C2ED8"/>
    <w:rsid w:val="001D6F3B"/>
    <w:rsid w:val="001E256D"/>
    <w:rsid w:val="001F4FD5"/>
    <w:rsid w:val="001F560E"/>
    <w:rsid w:val="0020010D"/>
    <w:rsid w:val="00210E33"/>
    <w:rsid w:val="0023296B"/>
    <w:rsid w:val="002528DB"/>
    <w:rsid w:val="00253EFE"/>
    <w:rsid w:val="00294CF0"/>
    <w:rsid w:val="002B404F"/>
    <w:rsid w:val="002E67CD"/>
    <w:rsid w:val="00307841"/>
    <w:rsid w:val="00320862"/>
    <w:rsid w:val="00392811"/>
    <w:rsid w:val="003A39DD"/>
    <w:rsid w:val="003D21D0"/>
    <w:rsid w:val="003E1FC8"/>
    <w:rsid w:val="003E2622"/>
    <w:rsid w:val="003F2ABF"/>
    <w:rsid w:val="003F64BF"/>
    <w:rsid w:val="00444CB6"/>
    <w:rsid w:val="00452914"/>
    <w:rsid w:val="00461415"/>
    <w:rsid w:val="00466F4E"/>
    <w:rsid w:val="00494590"/>
    <w:rsid w:val="004F4FFB"/>
    <w:rsid w:val="0050044A"/>
    <w:rsid w:val="00521D7E"/>
    <w:rsid w:val="00533338"/>
    <w:rsid w:val="005538A2"/>
    <w:rsid w:val="00554566"/>
    <w:rsid w:val="00555579"/>
    <w:rsid w:val="005561DC"/>
    <w:rsid w:val="005677A4"/>
    <w:rsid w:val="00570835"/>
    <w:rsid w:val="005743BE"/>
    <w:rsid w:val="00580CD3"/>
    <w:rsid w:val="00582EBC"/>
    <w:rsid w:val="005859D5"/>
    <w:rsid w:val="00590F51"/>
    <w:rsid w:val="005B067F"/>
    <w:rsid w:val="005B344B"/>
    <w:rsid w:val="005B6D29"/>
    <w:rsid w:val="005D2901"/>
    <w:rsid w:val="005F773E"/>
    <w:rsid w:val="00613F9A"/>
    <w:rsid w:val="00616404"/>
    <w:rsid w:val="00621443"/>
    <w:rsid w:val="0062532F"/>
    <w:rsid w:val="00627DD7"/>
    <w:rsid w:val="006438F0"/>
    <w:rsid w:val="006449C3"/>
    <w:rsid w:val="00652A37"/>
    <w:rsid w:val="006548C4"/>
    <w:rsid w:val="006A19E8"/>
    <w:rsid w:val="006C0330"/>
    <w:rsid w:val="006C2591"/>
    <w:rsid w:val="006D183C"/>
    <w:rsid w:val="006E691A"/>
    <w:rsid w:val="006F116C"/>
    <w:rsid w:val="00704A1C"/>
    <w:rsid w:val="007065A9"/>
    <w:rsid w:val="00706633"/>
    <w:rsid w:val="00721F8D"/>
    <w:rsid w:val="00724277"/>
    <w:rsid w:val="00726483"/>
    <w:rsid w:val="0072778A"/>
    <w:rsid w:val="00727E4A"/>
    <w:rsid w:val="00735FE9"/>
    <w:rsid w:val="007445D2"/>
    <w:rsid w:val="00750BED"/>
    <w:rsid w:val="00772FFF"/>
    <w:rsid w:val="00773243"/>
    <w:rsid w:val="007815B3"/>
    <w:rsid w:val="00781A6F"/>
    <w:rsid w:val="0079287E"/>
    <w:rsid w:val="007D03C5"/>
    <w:rsid w:val="007D2460"/>
    <w:rsid w:val="007E4AC4"/>
    <w:rsid w:val="007F75D0"/>
    <w:rsid w:val="0080271D"/>
    <w:rsid w:val="00812FC8"/>
    <w:rsid w:val="0082505F"/>
    <w:rsid w:val="00825684"/>
    <w:rsid w:val="008300D3"/>
    <w:rsid w:val="008509FB"/>
    <w:rsid w:val="008746F9"/>
    <w:rsid w:val="00877D78"/>
    <w:rsid w:val="00884B89"/>
    <w:rsid w:val="008871E8"/>
    <w:rsid w:val="008918AC"/>
    <w:rsid w:val="00896380"/>
    <w:rsid w:val="008A7445"/>
    <w:rsid w:val="008E3DFB"/>
    <w:rsid w:val="009079D1"/>
    <w:rsid w:val="00925069"/>
    <w:rsid w:val="0093047B"/>
    <w:rsid w:val="0093778D"/>
    <w:rsid w:val="00961E6A"/>
    <w:rsid w:val="00965EC2"/>
    <w:rsid w:val="00974B4C"/>
    <w:rsid w:val="0097724E"/>
    <w:rsid w:val="009813D9"/>
    <w:rsid w:val="00983410"/>
    <w:rsid w:val="009A57EF"/>
    <w:rsid w:val="009A6377"/>
    <w:rsid w:val="009B57FE"/>
    <w:rsid w:val="009C4552"/>
    <w:rsid w:val="009C51AF"/>
    <w:rsid w:val="009C5C76"/>
    <w:rsid w:val="009E109A"/>
    <w:rsid w:val="009F5283"/>
    <w:rsid w:val="009F6687"/>
    <w:rsid w:val="00A101B9"/>
    <w:rsid w:val="00A11474"/>
    <w:rsid w:val="00A23F4C"/>
    <w:rsid w:val="00A255F5"/>
    <w:rsid w:val="00A31487"/>
    <w:rsid w:val="00A430DF"/>
    <w:rsid w:val="00A544B4"/>
    <w:rsid w:val="00A75AE8"/>
    <w:rsid w:val="00A80E27"/>
    <w:rsid w:val="00A822DD"/>
    <w:rsid w:val="00A8584E"/>
    <w:rsid w:val="00A9445E"/>
    <w:rsid w:val="00AC3345"/>
    <w:rsid w:val="00AD541C"/>
    <w:rsid w:val="00AF4A82"/>
    <w:rsid w:val="00B07630"/>
    <w:rsid w:val="00B12D7D"/>
    <w:rsid w:val="00B270F9"/>
    <w:rsid w:val="00B32CFF"/>
    <w:rsid w:val="00B3483E"/>
    <w:rsid w:val="00B537EC"/>
    <w:rsid w:val="00B5767B"/>
    <w:rsid w:val="00B6209A"/>
    <w:rsid w:val="00B720D5"/>
    <w:rsid w:val="00B74C7E"/>
    <w:rsid w:val="00B83FD6"/>
    <w:rsid w:val="00B91B68"/>
    <w:rsid w:val="00B9698E"/>
    <w:rsid w:val="00BA219B"/>
    <w:rsid w:val="00BA4DF0"/>
    <w:rsid w:val="00BB4649"/>
    <w:rsid w:val="00BC0072"/>
    <w:rsid w:val="00BD62C8"/>
    <w:rsid w:val="00BD6AEF"/>
    <w:rsid w:val="00BD7A34"/>
    <w:rsid w:val="00BF3630"/>
    <w:rsid w:val="00BF70C3"/>
    <w:rsid w:val="00C07A44"/>
    <w:rsid w:val="00C17147"/>
    <w:rsid w:val="00C2131F"/>
    <w:rsid w:val="00C2462E"/>
    <w:rsid w:val="00C35455"/>
    <w:rsid w:val="00C468F0"/>
    <w:rsid w:val="00C51EAA"/>
    <w:rsid w:val="00C61F30"/>
    <w:rsid w:val="00C704C5"/>
    <w:rsid w:val="00C82D9C"/>
    <w:rsid w:val="00C957E7"/>
    <w:rsid w:val="00C96351"/>
    <w:rsid w:val="00C967E1"/>
    <w:rsid w:val="00C96FDB"/>
    <w:rsid w:val="00CA0763"/>
    <w:rsid w:val="00CA3AD4"/>
    <w:rsid w:val="00CB132F"/>
    <w:rsid w:val="00CB25F7"/>
    <w:rsid w:val="00CC1760"/>
    <w:rsid w:val="00CF3B39"/>
    <w:rsid w:val="00D023FA"/>
    <w:rsid w:val="00D034BA"/>
    <w:rsid w:val="00D12C37"/>
    <w:rsid w:val="00D2090B"/>
    <w:rsid w:val="00D30C30"/>
    <w:rsid w:val="00D43E11"/>
    <w:rsid w:val="00D5289E"/>
    <w:rsid w:val="00D65C3E"/>
    <w:rsid w:val="00D707C3"/>
    <w:rsid w:val="00D7512C"/>
    <w:rsid w:val="00D81FD1"/>
    <w:rsid w:val="00D96EC2"/>
    <w:rsid w:val="00DB047C"/>
    <w:rsid w:val="00DB49F8"/>
    <w:rsid w:val="00DD3995"/>
    <w:rsid w:val="00DE03E1"/>
    <w:rsid w:val="00DE08B5"/>
    <w:rsid w:val="00E011F8"/>
    <w:rsid w:val="00E10F7C"/>
    <w:rsid w:val="00E30D83"/>
    <w:rsid w:val="00E37C8D"/>
    <w:rsid w:val="00E45432"/>
    <w:rsid w:val="00E513F4"/>
    <w:rsid w:val="00E55C70"/>
    <w:rsid w:val="00E703E5"/>
    <w:rsid w:val="00E75F24"/>
    <w:rsid w:val="00E87A06"/>
    <w:rsid w:val="00EA2568"/>
    <w:rsid w:val="00EC0ECB"/>
    <w:rsid w:val="00ED0D4E"/>
    <w:rsid w:val="00ED3ADC"/>
    <w:rsid w:val="00ED66B0"/>
    <w:rsid w:val="00ED6F63"/>
    <w:rsid w:val="00EE1D23"/>
    <w:rsid w:val="00F02D9A"/>
    <w:rsid w:val="00F17D81"/>
    <w:rsid w:val="00F2637D"/>
    <w:rsid w:val="00F26A62"/>
    <w:rsid w:val="00F4546D"/>
    <w:rsid w:val="00F45BA1"/>
    <w:rsid w:val="00F53779"/>
    <w:rsid w:val="00F55285"/>
    <w:rsid w:val="00F71698"/>
    <w:rsid w:val="00F767E3"/>
    <w:rsid w:val="00F825EC"/>
    <w:rsid w:val="00FA1868"/>
    <w:rsid w:val="00FA6D00"/>
    <w:rsid w:val="00FB12E1"/>
    <w:rsid w:val="00FB297A"/>
    <w:rsid w:val="00FE6740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C015E-7EEE-4968-BE14-DF2DA66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 w:cs="Arial"/>
      <w:b/>
      <w:bCs/>
      <w:sz w:val="16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113" w:right="113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  <w:rPr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D65C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16395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63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395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3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3953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1639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3953"/>
  </w:style>
  <w:style w:type="character" w:styleId="Odwoanieprzypisukocowego">
    <w:name w:val="endnote reference"/>
    <w:basedOn w:val="Domylnaczcionkaakapitu"/>
    <w:semiHidden/>
    <w:unhideWhenUsed/>
    <w:rsid w:val="0016395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FB297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4FA075-6D4C-4F00-9307-A0172C5527B6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 W Stubnie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.</dc:creator>
  <cp:lastModifiedBy>uzytkownik</cp:lastModifiedBy>
  <cp:revision>2</cp:revision>
  <cp:lastPrinted>2024-07-18T05:16:00Z</cp:lastPrinted>
  <dcterms:created xsi:type="dcterms:W3CDTF">2024-07-23T08:34:00Z</dcterms:created>
  <dcterms:modified xsi:type="dcterms:W3CDTF">2024-07-23T08:34:00Z</dcterms:modified>
</cp:coreProperties>
</file>