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87B" w:rsidRPr="006B3223" w:rsidRDefault="00D33717">
      <w:pPr>
        <w:spacing w:before="60" w:after="0"/>
        <w:jc w:val="center"/>
        <w:rPr>
          <w:sz w:val="40"/>
          <w:szCs w:val="40"/>
        </w:rPr>
      </w:pPr>
      <w:r w:rsidRPr="006B3223">
        <w:rPr>
          <w:b/>
          <w:color w:val="000000"/>
          <w:sz w:val="40"/>
          <w:szCs w:val="40"/>
        </w:rPr>
        <w:t xml:space="preserve">UCHWAŁA Nr </w:t>
      </w:r>
      <w:r w:rsidR="006B3223" w:rsidRPr="006B3223">
        <w:rPr>
          <w:b/>
          <w:color w:val="000000"/>
          <w:sz w:val="40"/>
          <w:szCs w:val="40"/>
        </w:rPr>
        <w:t>LII</w:t>
      </w:r>
      <w:r w:rsidR="009350B5">
        <w:rPr>
          <w:b/>
          <w:color w:val="000000"/>
          <w:sz w:val="40"/>
          <w:szCs w:val="40"/>
        </w:rPr>
        <w:t>I</w:t>
      </w:r>
      <w:r w:rsidR="006B3223" w:rsidRPr="006B3223">
        <w:rPr>
          <w:b/>
          <w:color w:val="000000"/>
          <w:sz w:val="40"/>
          <w:szCs w:val="40"/>
        </w:rPr>
        <w:t>/</w:t>
      </w:r>
      <w:r w:rsidR="00AC5D4E">
        <w:rPr>
          <w:b/>
          <w:color w:val="000000"/>
          <w:sz w:val="40"/>
          <w:szCs w:val="40"/>
        </w:rPr>
        <w:t>342</w:t>
      </w:r>
      <w:r w:rsidR="006B3223" w:rsidRPr="006B3223">
        <w:rPr>
          <w:b/>
          <w:color w:val="000000"/>
          <w:sz w:val="40"/>
          <w:szCs w:val="40"/>
        </w:rPr>
        <w:t>/2023</w:t>
      </w:r>
    </w:p>
    <w:p w:rsidR="0078087B" w:rsidRPr="006B3223" w:rsidRDefault="00D33717">
      <w:pPr>
        <w:spacing w:after="0"/>
        <w:jc w:val="center"/>
        <w:rPr>
          <w:sz w:val="40"/>
          <w:szCs w:val="40"/>
        </w:rPr>
      </w:pPr>
      <w:r w:rsidRPr="006B3223">
        <w:rPr>
          <w:b/>
          <w:color w:val="000000"/>
          <w:sz w:val="40"/>
          <w:szCs w:val="40"/>
        </w:rPr>
        <w:t xml:space="preserve">RADY </w:t>
      </w:r>
      <w:r w:rsidR="006B3223" w:rsidRPr="006B3223">
        <w:rPr>
          <w:b/>
          <w:color w:val="000000"/>
          <w:sz w:val="40"/>
          <w:szCs w:val="40"/>
        </w:rPr>
        <w:t>GMINY STUBNO</w:t>
      </w:r>
    </w:p>
    <w:p w:rsidR="0078087B" w:rsidRDefault="00D33717" w:rsidP="00B67730">
      <w:pPr>
        <w:spacing w:before="80" w:after="360"/>
        <w:jc w:val="center"/>
        <w:rPr>
          <w:b/>
          <w:color w:val="000000"/>
          <w:sz w:val="28"/>
          <w:szCs w:val="28"/>
        </w:rPr>
      </w:pPr>
      <w:r w:rsidRPr="006B3223">
        <w:rPr>
          <w:b/>
          <w:color w:val="000000"/>
          <w:sz w:val="28"/>
          <w:szCs w:val="28"/>
        </w:rPr>
        <w:t xml:space="preserve">z dnia </w:t>
      </w:r>
      <w:r w:rsidR="009350B5">
        <w:rPr>
          <w:b/>
          <w:color w:val="000000"/>
          <w:sz w:val="28"/>
          <w:szCs w:val="28"/>
        </w:rPr>
        <w:t>28 kwietnia</w:t>
      </w:r>
      <w:r w:rsidRPr="006B3223">
        <w:rPr>
          <w:b/>
          <w:color w:val="000000"/>
          <w:sz w:val="28"/>
          <w:szCs w:val="28"/>
        </w:rPr>
        <w:t xml:space="preserve"> 202</w:t>
      </w:r>
      <w:r w:rsidR="006B3223" w:rsidRPr="006B3223">
        <w:rPr>
          <w:b/>
          <w:color w:val="000000"/>
          <w:sz w:val="28"/>
          <w:szCs w:val="28"/>
        </w:rPr>
        <w:t>3</w:t>
      </w:r>
      <w:r w:rsidRPr="006B3223">
        <w:rPr>
          <w:b/>
          <w:color w:val="000000"/>
          <w:sz w:val="28"/>
          <w:szCs w:val="28"/>
        </w:rPr>
        <w:t xml:space="preserve"> r.</w:t>
      </w:r>
    </w:p>
    <w:p w:rsidR="0078087B" w:rsidRDefault="009350B5" w:rsidP="00B67730">
      <w:pPr>
        <w:spacing w:after="360" w:line="24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zmieniająca uchwałę </w:t>
      </w:r>
      <w:r w:rsidR="00D33717" w:rsidRPr="006B3223">
        <w:rPr>
          <w:b/>
          <w:color w:val="000000"/>
          <w:sz w:val="28"/>
          <w:szCs w:val="28"/>
        </w:rPr>
        <w:t>w sprawie przyjęcia "Regulaminu udzielania dotacji, składania i rozpatrywania wniosków o dofinansowanie w formie dotacji dla Beneficjentów końcowych w ramach Programu Priorytetowego "Ciepłe Mieszkanie"</w:t>
      </w:r>
    </w:p>
    <w:p w:rsidR="0093767F" w:rsidRPr="0093767F" w:rsidRDefault="00D33717" w:rsidP="0093767F">
      <w:pPr>
        <w:spacing w:after="240"/>
        <w:ind w:firstLine="708"/>
        <w:jc w:val="both"/>
        <w:rPr>
          <w:b/>
          <w:color w:val="000000"/>
          <w:sz w:val="28"/>
          <w:szCs w:val="28"/>
        </w:rPr>
      </w:pPr>
      <w:r w:rsidRPr="006B3223">
        <w:rPr>
          <w:color w:val="000000"/>
          <w:sz w:val="28"/>
          <w:szCs w:val="28"/>
        </w:rPr>
        <w:t xml:space="preserve">Na podstawie </w:t>
      </w:r>
      <w:r w:rsidRPr="006B3223">
        <w:rPr>
          <w:color w:val="1B1B1B"/>
          <w:sz w:val="28"/>
          <w:szCs w:val="28"/>
        </w:rPr>
        <w:t>art. 18 ust. 2 pkt 15</w:t>
      </w:r>
      <w:r w:rsidRPr="006B3223">
        <w:rPr>
          <w:color w:val="000000"/>
          <w:sz w:val="28"/>
          <w:szCs w:val="28"/>
        </w:rPr>
        <w:t xml:space="preserve"> ustawy z dnia 8 marca 1990 roku o</w:t>
      </w:r>
      <w:r w:rsidR="00B67730">
        <w:rPr>
          <w:color w:val="000000"/>
          <w:sz w:val="28"/>
          <w:szCs w:val="28"/>
        </w:rPr>
        <w:t> </w:t>
      </w:r>
      <w:r w:rsidRPr="006B3223">
        <w:rPr>
          <w:color w:val="000000"/>
          <w:sz w:val="28"/>
          <w:szCs w:val="28"/>
        </w:rPr>
        <w:t>s</w:t>
      </w:r>
      <w:r w:rsidR="006B3223">
        <w:rPr>
          <w:color w:val="000000"/>
          <w:sz w:val="28"/>
          <w:szCs w:val="28"/>
        </w:rPr>
        <w:t>amorządzie gminnym ( Dz. U. z 2023</w:t>
      </w:r>
      <w:r w:rsidRPr="006B3223">
        <w:rPr>
          <w:color w:val="000000"/>
          <w:sz w:val="28"/>
          <w:szCs w:val="28"/>
        </w:rPr>
        <w:t xml:space="preserve"> r. poz. </w:t>
      </w:r>
      <w:r w:rsidR="006B3223">
        <w:rPr>
          <w:color w:val="000000"/>
          <w:sz w:val="28"/>
          <w:szCs w:val="28"/>
        </w:rPr>
        <w:t xml:space="preserve">40) </w:t>
      </w:r>
      <w:r w:rsidRPr="006B3223">
        <w:rPr>
          <w:color w:val="000000"/>
          <w:sz w:val="28"/>
          <w:szCs w:val="28"/>
        </w:rPr>
        <w:t xml:space="preserve">w związku z </w:t>
      </w:r>
      <w:r w:rsidRPr="006B3223">
        <w:rPr>
          <w:color w:val="1B1B1B"/>
          <w:sz w:val="28"/>
          <w:szCs w:val="28"/>
        </w:rPr>
        <w:t xml:space="preserve">art. 400a </w:t>
      </w:r>
      <w:r w:rsidR="00B67730">
        <w:rPr>
          <w:color w:val="1B1B1B"/>
          <w:sz w:val="28"/>
          <w:szCs w:val="28"/>
        </w:rPr>
        <w:t> </w:t>
      </w:r>
      <w:r w:rsidRPr="006B3223">
        <w:rPr>
          <w:color w:val="1B1B1B"/>
          <w:sz w:val="28"/>
          <w:szCs w:val="28"/>
        </w:rPr>
        <w:t>ust. 1 pkt 5</w:t>
      </w:r>
      <w:r w:rsidRPr="006B3223">
        <w:rPr>
          <w:color w:val="000000"/>
          <w:sz w:val="28"/>
          <w:szCs w:val="28"/>
        </w:rPr>
        <w:t xml:space="preserve"> i </w:t>
      </w:r>
      <w:r w:rsidR="006B3223">
        <w:rPr>
          <w:color w:val="000000"/>
          <w:sz w:val="28"/>
          <w:szCs w:val="28"/>
        </w:rPr>
        <w:t xml:space="preserve">pkt </w:t>
      </w:r>
      <w:r w:rsidRPr="006B3223">
        <w:rPr>
          <w:color w:val="1B1B1B"/>
          <w:sz w:val="28"/>
          <w:szCs w:val="28"/>
        </w:rPr>
        <w:t>21</w:t>
      </w:r>
      <w:r w:rsidRPr="006B3223">
        <w:rPr>
          <w:color w:val="000000"/>
          <w:sz w:val="28"/>
          <w:szCs w:val="28"/>
        </w:rPr>
        <w:t xml:space="preserve"> oraz </w:t>
      </w:r>
      <w:r w:rsidRPr="006B3223">
        <w:rPr>
          <w:color w:val="1B1B1B"/>
          <w:sz w:val="28"/>
          <w:szCs w:val="28"/>
        </w:rPr>
        <w:t>art. 403 ust. 2</w:t>
      </w:r>
      <w:r w:rsidRPr="006B3223">
        <w:rPr>
          <w:color w:val="000000"/>
          <w:sz w:val="28"/>
          <w:szCs w:val="28"/>
        </w:rPr>
        <w:t xml:space="preserve"> i </w:t>
      </w:r>
      <w:r w:rsidRPr="006B3223">
        <w:rPr>
          <w:color w:val="1B1B1B"/>
          <w:sz w:val="28"/>
          <w:szCs w:val="28"/>
        </w:rPr>
        <w:t>4 pkt 1 lit. a</w:t>
      </w:r>
      <w:r w:rsidRPr="006B3223">
        <w:rPr>
          <w:color w:val="000000"/>
          <w:sz w:val="28"/>
          <w:szCs w:val="28"/>
        </w:rPr>
        <w:t xml:space="preserve"> i </w:t>
      </w:r>
      <w:r w:rsidRPr="006B3223">
        <w:rPr>
          <w:color w:val="1B1B1B"/>
          <w:sz w:val="28"/>
          <w:szCs w:val="28"/>
        </w:rPr>
        <w:t>ust. 5</w:t>
      </w:r>
      <w:r w:rsidRPr="006B3223">
        <w:rPr>
          <w:color w:val="000000"/>
          <w:sz w:val="28"/>
          <w:szCs w:val="28"/>
        </w:rPr>
        <w:t xml:space="preserve"> ustawy z dnia </w:t>
      </w:r>
      <w:r w:rsidR="00B67730">
        <w:rPr>
          <w:color w:val="000000"/>
          <w:sz w:val="28"/>
          <w:szCs w:val="28"/>
        </w:rPr>
        <w:t> </w:t>
      </w:r>
      <w:r w:rsidRPr="006B3223">
        <w:rPr>
          <w:color w:val="000000"/>
          <w:sz w:val="28"/>
          <w:szCs w:val="28"/>
        </w:rPr>
        <w:t>27 kwietnia 2001 r. - Prawo o</w:t>
      </w:r>
      <w:r w:rsidR="006B3223">
        <w:rPr>
          <w:color w:val="000000"/>
          <w:sz w:val="28"/>
          <w:szCs w:val="28"/>
        </w:rPr>
        <w:t>chrony środowiska (Dz. U. z 2022</w:t>
      </w:r>
      <w:r w:rsidRPr="006B3223">
        <w:rPr>
          <w:color w:val="000000"/>
          <w:sz w:val="28"/>
          <w:szCs w:val="28"/>
        </w:rPr>
        <w:t xml:space="preserve"> r. poz. </w:t>
      </w:r>
      <w:r w:rsidR="006B3223">
        <w:rPr>
          <w:color w:val="000000"/>
          <w:sz w:val="28"/>
          <w:szCs w:val="28"/>
        </w:rPr>
        <w:t>2556)</w:t>
      </w:r>
      <w:r w:rsidR="0093767F">
        <w:rPr>
          <w:sz w:val="28"/>
          <w:szCs w:val="28"/>
        </w:rPr>
        <w:t xml:space="preserve"> </w:t>
      </w:r>
      <w:r w:rsidRPr="0093767F">
        <w:rPr>
          <w:b/>
          <w:color w:val="000000"/>
          <w:sz w:val="28"/>
          <w:szCs w:val="28"/>
        </w:rPr>
        <w:t xml:space="preserve">Rada </w:t>
      </w:r>
      <w:r w:rsidR="0093767F" w:rsidRPr="0093767F">
        <w:rPr>
          <w:b/>
          <w:color w:val="000000"/>
          <w:sz w:val="28"/>
          <w:szCs w:val="28"/>
        </w:rPr>
        <w:t>Gminy Stubno</w:t>
      </w:r>
    </w:p>
    <w:p w:rsidR="0078087B" w:rsidRPr="0093767F" w:rsidRDefault="00D33717" w:rsidP="0093767F">
      <w:pPr>
        <w:spacing w:after="240"/>
        <w:ind w:firstLine="708"/>
        <w:jc w:val="center"/>
        <w:rPr>
          <w:b/>
          <w:sz w:val="28"/>
          <w:szCs w:val="28"/>
        </w:rPr>
      </w:pPr>
      <w:r w:rsidRPr="0093767F">
        <w:rPr>
          <w:b/>
          <w:color w:val="000000"/>
          <w:sz w:val="28"/>
          <w:szCs w:val="28"/>
        </w:rPr>
        <w:t>uchwala, co następuje:</w:t>
      </w:r>
    </w:p>
    <w:p w:rsidR="0093767F" w:rsidRDefault="0093767F" w:rsidP="0093767F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§  1</w:t>
      </w:r>
    </w:p>
    <w:p w:rsidR="009350B5" w:rsidRDefault="009350B5" w:rsidP="0093767F">
      <w:pP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9350B5" w:rsidRDefault="009350B5" w:rsidP="009350B5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W Uchwale Nr LII/316/2023 z dnia 27 marca 2023 r. </w:t>
      </w:r>
      <w:r w:rsidRPr="009350B5">
        <w:rPr>
          <w:color w:val="000000"/>
          <w:sz w:val="28"/>
          <w:szCs w:val="28"/>
        </w:rPr>
        <w:t>w sprawie przyjęcia "Regulaminu udzielania dotacji, składania i rozpatrywania wniosków o</w:t>
      </w:r>
      <w:r w:rsidR="00B67730">
        <w:rPr>
          <w:color w:val="000000"/>
          <w:sz w:val="28"/>
          <w:szCs w:val="28"/>
        </w:rPr>
        <w:t> </w:t>
      </w:r>
      <w:r w:rsidRPr="009350B5">
        <w:rPr>
          <w:color w:val="000000"/>
          <w:sz w:val="28"/>
          <w:szCs w:val="28"/>
        </w:rPr>
        <w:t>dofinansowanie w formie dotacji dla Beneficjentów końcowych w ramach Programu Priorytetowego "Ciepłe Mieszkanie"</w:t>
      </w:r>
      <w:r>
        <w:rPr>
          <w:color w:val="000000"/>
          <w:sz w:val="28"/>
          <w:szCs w:val="28"/>
        </w:rPr>
        <w:t>, w załączniku do uchwały wprowadza się następujące zmiany:</w:t>
      </w:r>
    </w:p>
    <w:p w:rsidR="009350B5" w:rsidRDefault="009350B5" w:rsidP="009350B5">
      <w:pPr>
        <w:pStyle w:val="Akapitzlist"/>
        <w:numPr>
          <w:ilvl w:val="0"/>
          <w:numId w:val="2"/>
        </w:num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 § 7 skreśla się ust. 4,</w:t>
      </w:r>
    </w:p>
    <w:p w:rsidR="009350B5" w:rsidRPr="009350B5" w:rsidRDefault="009350B5" w:rsidP="009350B5">
      <w:pPr>
        <w:pStyle w:val="Akapitzlist"/>
        <w:numPr>
          <w:ilvl w:val="0"/>
          <w:numId w:val="2"/>
        </w:num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skreśla się § 8.</w:t>
      </w:r>
    </w:p>
    <w:p w:rsidR="0093767F" w:rsidRDefault="0093767F" w:rsidP="00B67730">
      <w:pPr>
        <w:spacing w:before="360" w:after="36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§  2</w:t>
      </w:r>
    </w:p>
    <w:p w:rsidR="0078087B" w:rsidRDefault="00D33717" w:rsidP="0093767F">
      <w:pPr>
        <w:spacing w:after="0" w:line="240" w:lineRule="auto"/>
        <w:jc w:val="both"/>
        <w:rPr>
          <w:color w:val="000000"/>
          <w:sz w:val="28"/>
          <w:szCs w:val="28"/>
        </w:rPr>
      </w:pPr>
      <w:r w:rsidRPr="006B3223">
        <w:rPr>
          <w:color w:val="000000"/>
          <w:sz w:val="28"/>
          <w:szCs w:val="28"/>
        </w:rPr>
        <w:t xml:space="preserve">Wykonanie uchwały powierza się </w:t>
      </w:r>
      <w:r w:rsidR="0093767F">
        <w:rPr>
          <w:color w:val="000000"/>
          <w:sz w:val="28"/>
          <w:szCs w:val="28"/>
        </w:rPr>
        <w:t>Wójtowi Gminy Stubno</w:t>
      </w:r>
      <w:r w:rsidRPr="006B3223">
        <w:rPr>
          <w:color w:val="000000"/>
          <w:sz w:val="28"/>
          <w:szCs w:val="28"/>
        </w:rPr>
        <w:t>.</w:t>
      </w:r>
    </w:p>
    <w:p w:rsidR="0093767F" w:rsidRDefault="009350B5" w:rsidP="00B67730">
      <w:pPr>
        <w:spacing w:before="360" w:after="36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§  3</w:t>
      </w:r>
    </w:p>
    <w:p w:rsidR="0078087B" w:rsidRDefault="00D33717" w:rsidP="00B67730">
      <w:pPr>
        <w:spacing w:after="720" w:line="240" w:lineRule="auto"/>
        <w:jc w:val="both"/>
        <w:rPr>
          <w:color w:val="000000"/>
          <w:sz w:val="28"/>
          <w:szCs w:val="28"/>
        </w:rPr>
      </w:pPr>
      <w:r w:rsidRPr="006B3223">
        <w:rPr>
          <w:color w:val="000000"/>
          <w:sz w:val="28"/>
          <w:szCs w:val="28"/>
        </w:rPr>
        <w:t xml:space="preserve">Uchwała wchodzi w życie po upływie 14 dni od dnia jej ogłoszenia w Dzienniku Urzędowym Województwa </w:t>
      </w:r>
      <w:r w:rsidR="0093767F">
        <w:rPr>
          <w:color w:val="000000"/>
          <w:sz w:val="28"/>
          <w:szCs w:val="28"/>
        </w:rPr>
        <w:t>Podkarpackiego</w:t>
      </w:r>
      <w:r w:rsidRPr="006B3223">
        <w:rPr>
          <w:color w:val="000000"/>
          <w:sz w:val="28"/>
          <w:szCs w:val="28"/>
        </w:rPr>
        <w:t>.</w:t>
      </w:r>
    </w:p>
    <w:p w:rsidR="0093767F" w:rsidRDefault="00B67730" w:rsidP="00B67730">
      <w:pPr>
        <w:spacing w:after="0" w:line="240" w:lineRule="auto"/>
        <w:ind w:left="4956"/>
        <w:jc w:val="center"/>
        <w:rPr>
          <w:color w:val="000000"/>
          <w:sz w:val="28"/>
          <w:szCs w:val="28"/>
        </w:rPr>
      </w:pPr>
      <w:bookmarkStart w:id="0" w:name="_GoBack"/>
      <w:r>
        <w:rPr>
          <w:color w:val="000000"/>
          <w:sz w:val="28"/>
          <w:szCs w:val="28"/>
        </w:rPr>
        <w:t>Przewodniczący Rady Gminy</w:t>
      </w:r>
    </w:p>
    <w:p w:rsidR="006B3223" w:rsidRPr="00B67730" w:rsidRDefault="00B67730" w:rsidP="00B67730">
      <w:pPr>
        <w:spacing w:after="0" w:line="240" w:lineRule="auto"/>
        <w:ind w:left="495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/-/ Tomasz Serafin</w:t>
      </w:r>
      <w:bookmarkEnd w:id="0"/>
    </w:p>
    <w:sectPr w:rsidR="006B3223" w:rsidRPr="00B67730" w:rsidSect="000021D4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9047E"/>
    <w:multiLevelType w:val="multilevel"/>
    <w:tmpl w:val="048E22FC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45E0109"/>
    <w:multiLevelType w:val="hybridMultilevel"/>
    <w:tmpl w:val="CE24FA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87B"/>
    <w:rsid w:val="000021D4"/>
    <w:rsid w:val="000052D2"/>
    <w:rsid w:val="00080AE7"/>
    <w:rsid w:val="0008292D"/>
    <w:rsid w:val="001418CC"/>
    <w:rsid w:val="001F2DFB"/>
    <w:rsid w:val="00246722"/>
    <w:rsid w:val="002E1332"/>
    <w:rsid w:val="003A48D3"/>
    <w:rsid w:val="003E65AE"/>
    <w:rsid w:val="004A62D3"/>
    <w:rsid w:val="006B3223"/>
    <w:rsid w:val="0078087B"/>
    <w:rsid w:val="009350B5"/>
    <w:rsid w:val="0093767F"/>
    <w:rsid w:val="00A47282"/>
    <w:rsid w:val="00AC5D4E"/>
    <w:rsid w:val="00B67730"/>
    <w:rsid w:val="00BC623D"/>
    <w:rsid w:val="00D33717"/>
    <w:rsid w:val="00E15AC2"/>
    <w:rsid w:val="00F066E2"/>
    <w:rsid w:val="00F10D20"/>
    <w:rsid w:val="00F939B2"/>
    <w:rsid w:val="00FE3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5006-65C1-4FB6-92A3-31FEB2BA3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0021D4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0021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rsid w:val="000021D4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rsid w:val="000021D4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rsid w:val="000021D4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rsid w:val="000021D4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rsid w:val="000021D4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rsid w:val="000021D4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796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rsid w:val="00935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Sekretarz-DK</dc:creator>
  <cp:lastModifiedBy>uzytkownik</cp:lastModifiedBy>
  <cp:revision>2</cp:revision>
  <cp:lastPrinted>2023-05-04T06:56:00Z</cp:lastPrinted>
  <dcterms:created xsi:type="dcterms:W3CDTF">2023-05-23T10:35:00Z</dcterms:created>
  <dcterms:modified xsi:type="dcterms:W3CDTF">2023-05-23T10:35:00Z</dcterms:modified>
</cp:coreProperties>
</file>