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01" w:rsidRPr="005D0D04" w:rsidRDefault="00610401" w:rsidP="00610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Nr VIII/XXXVIII/2022</w:t>
      </w:r>
    </w:p>
    <w:p w:rsidR="00610401" w:rsidRPr="005D0D04" w:rsidRDefault="00610401" w:rsidP="00610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obrad XXXVIII Sesji Rady Gminy w Stubnie VIII</w:t>
      </w:r>
      <w:r w:rsidRPr="005D0D04">
        <w:rPr>
          <w:rFonts w:ascii="Times New Roman" w:hAnsi="Times New Roman" w:cs="Times New Roman"/>
          <w:b/>
          <w:sz w:val="28"/>
          <w:szCs w:val="28"/>
        </w:rPr>
        <w:t xml:space="preserve"> Kadencji 2018-2023, </w:t>
      </w:r>
      <w:r w:rsidRPr="005D0D04">
        <w:rPr>
          <w:rFonts w:ascii="Times New Roman" w:hAnsi="Times New Roman" w:cs="Times New Roman"/>
          <w:b/>
          <w:sz w:val="28"/>
          <w:szCs w:val="28"/>
        </w:rPr>
        <w:br/>
        <w:t>k</w:t>
      </w:r>
      <w:r>
        <w:rPr>
          <w:rFonts w:ascii="Times New Roman" w:hAnsi="Times New Roman" w:cs="Times New Roman"/>
          <w:b/>
          <w:sz w:val="28"/>
          <w:szCs w:val="28"/>
        </w:rPr>
        <w:t>tóra odbyła się w dniu 28 marca 2022</w:t>
      </w:r>
      <w:r w:rsidRPr="005D0D04">
        <w:rPr>
          <w:rFonts w:ascii="Times New Roman" w:hAnsi="Times New Roman" w:cs="Times New Roman"/>
          <w:b/>
          <w:sz w:val="28"/>
          <w:szCs w:val="28"/>
        </w:rPr>
        <w:t>r.</w:t>
      </w:r>
    </w:p>
    <w:p w:rsidR="00610401" w:rsidRDefault="00610401" w:rsidP="000A5C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D04">
        <w:rPr>
          <w:rFonts w:ascii="Times New Roman" w:hAnsi="Times New Roman" w:cs="Times New Roman"/>
          <w:sz w:val="28"/>
          <w:szCs w:val="28"/>
        </w:rPr>
        <w:t>Obrady sesji odbyły się w sali narad Urzędu Gminy w Stubnie. Według listy ob</w:t>
      </w:r>
      <w:r>
        <w:rPr>
          <w:rFonts w:ascii="Times New Roman" w:hAnsi="Times New Roman" w:cs="Times New Roman"/>
          <w:sz w:val="28"/>
          <w:szCs w:val="28"/>
        </w:rPr>
        <w:t>ecności w sesji uczestniczyło 14</w:t>
      </w:r>
      <w:r w:rsidRPr="005D0D04">
        <w:rPr>
          <w:rFonts w:ascii="Times New Roman" w:hAnsi="Times New Roman" w:cs="Times New Roman"/>
          <w:sz w:val="28"/>
          <w:szCs w:val="28"/>
        </w:rPr>
        <w:t xml:space="preserve"> radnych na ustawowy stan 15 radnych. </w:t>
      </w:r>
      <w:r>
        <w:rPr>
          <w:rFonts w:ascii="Times New Roman" w:hAnsi="Times New Roman" w:cs="Times New Roman"/>
          <w:sz w:val="28"/>
          <w:szCs w:val="28"/>
        </w:rPr>
        <w:t>Ponadto w sesji uczestniczyli Wójt Gminy Ryszard Adamski,</w:t>
      </w:r>
      <w:r w:rsidRPr="005D0D04">
        <w:rPr>
          <w:rFonts w:ascii="Times New Roman" w:hAnsi="Times New Roman" w:cs="Times New Roman"/>
          <w:sz w:val="28"/>
          <w:szCs w:val="28"/>
        </w:rPr>
        <w:t xml:space="preserve"> Sekretarz Gminy Danuta Kusz, Sk</w:t>
      </w:r>
      <w:r>
        <w:rPr>
          <w:rFonts w:ascii="Times New Roman" w:hAnsi="Times New Roman" w:cs="Times New Roman"/>
          <w:sz w:val="28"/>
          <w:szCs w:val="28"/>
        </w:rPr>
        <w:t>arbnik Gminy Jolanta Sobolewska.</w:t>
      </w:r>
    </w:p>
    <w:p w:rsidR="00610401" w:rsidRDefault="00610401" w:rsidP="00610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04">
        <w:rPr>
          <w:rFonts w:ascii="Times New Roman" w:hAnsi="Times New Roman" w:cs="Times New Roman"/>
          <w:sz w:val="28"/>
          <w:szCs w:val="28"/>
        </w:rPr>
        <w:t>Sołtysi ws</w:t>
      </w:r>
      <w:r>
        <w:rPr>
          <w:rFonts w:ascii="Times New Roman" w:hAnsi="Times New Roman" w:cs="Times New Roman"/>
          <w:sz w:val="28"/>
          <w:szCs w:val="28"/>
        </w:rPr>
        <w:t xml:space="preserve">i: Maria Sumka, Danuta </w:t>
      </w:r>
      <w:proofErr w:type="spellStart"/>
      <w:r>
        <w:rPr>
          <w:rFonts w:ascii="Times New Roman" w:hAnsi="Times New Roman" w:cs="Times New Roman"/>
          <w:sz w:val="28"/>
          <w:szCs w:val="28"/>
        </w:rPr>
        <w:t>Pawłucka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Zofia Czerwonka, Jerzy Opala, Michał Jamrozy, Mieczysław </w:t>
      </w:r>
      <w:proofErr w:type="spellStart"/>
      <w:r>
        <w:rPr>
          <w:rFonts w:ascii="Times New Roman" w:hAnsi="Times New Roman" w:cs="Times New Roman"/>
          <w:sz w:val="28"/>
          <w:szCs w:val="28"/>
        </w:rPr>
        <w:t>Dunik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0401" w:rsidRPr="005D0D04" w:rsidRDefault="00610401" w:rsidP="00610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04">
        <w:rPr>
          <w:rFonts w:ascii="Times New Roman" w:hAnsi="Times New Roman" w:cs="Times New Roman"/>
          <w:sz w:val="28"/>
          <w:szCs w:val="28"/>
        </w:rPr>
        <w:t xml:space="preserve">Sesję otworzył i prowadził Przewodniczący Rady Gminy Pan Tomasz Serafin. </w:t>
      </w:r>
    </w:p>
    <w:p w:rsidR="00610401" w:rsidRPr="00876451" w:rsidRDefault="00610401" w:rsidP="006104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6451">
        <w:rPr>
          <w:rFonts w:ascii="Times New Roman" w:hAnsi="Times New Roman" w:cs="Times New Roman"/>
          <w:b/>
          <w:sz w:val="28"/>
          <w:szCs w:val="28"/>
          <w:u w:val="single"/>
        </w:rPr>
        <w:t>Porządek obrad:</w:t>
      </w:r>
    </w:p>
    <w:p w:rsidR="000A5C11" w:rsidRDefault="00610401" w:rsidP="000A5C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C11">
        <w:rPr>
          <w:rFonts w:ascii="Times New Roman" w:hAnsi="Times New Roman" w:cs="Times New Roman"/>
          <w:sz w:val="28"/>
          <w:szCs w:val="28"/>
        </w:rPr>
        <w:t>Otwarcie sesji.</w:t>
      </w:r>
    </w:p>
    <w:p w:rsidR="000A5C11" w:rsidRDefault="00610401" w:rsidP="000A5C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C11">
        <w:rPr>
          <w:rFonts w:ascii="Times New Roman" w:hAnsi="Times New Roman" w:cs="Times New Roman"/>
          <w:sz w:val="28"/>
          <w:szCs w:val="28"/>
        </w:rPr>
        <w:t>Stwierdzenie prawomocności obrad</w:t>
      </w:r>
    </w:p>
    <w:p w:rsidR="000A5C11" w:rsidRDefault="00610401" w:rsidP="000A5C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C11">
        <w:rPr>
          <w:rFonts w:ascii="Times New Roman" w:hAnsi="Times New Roman" w:cs="Times New Roman"/>
          <w:sz w:val="28"/>
          <w:szCs w:val="28"/>
        </w:rPr>
        <w:t>Przedstawienie porządku obrad.</w:t>
      </w:r>
    </w:p>
    <w:p w:rsidR="000A5C11" w:rsidRDefault="00610401" w:rsidP="000A5C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C11">
        <w:rPr>
          <w:rFonts w:ascii="Times New Roman" w:hAnsi="Times New Roman" w:cs="Times New Roman"/>
          <w:sz w:val="28"/>
          <w:szCs w:val="28"/>
        </w:rPr>
        <w:t>Przyjęcie protokołu z XXXVII sesji.</w:t>
      </w:r>
    </w:p>
    <w:p w:rsidR="000A5C11" w:rsidRDefault="00610401" w:rsidP="000A5C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C11">
        <w:rPr>
          <w:rFonts w:ascii="Times New Roman" w:hAnsi="Times New Roman" w:cs="Times New Roman"/>
          <w:sz w:val="28"/>
          <w:szCs w:val="28"/>
        </w:rPr>
        <w:t>Sprawozdanie z działalności Wójta w okresie międzysesyjnym.</w:t>
      </w:r>
    </w:p>
    <w:p w:rsidR="000A5C11" w:rsidRDefault="00610401" w:rsidP="000A5C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C11">
        <w:rPr>
          <w:rFonts w:ascii="Times New Roman" w:hAnsi="Times New Roman" w:cs="Times New Roman"/>
          <w:sz w:val="28"/>
          <w:szCs w:val="28"/>
        </w:rPr>
        <w:t>Podjęcie uchwał:</w:t>
      </w:r>
    </w:p>
    <w:p w:rsidR="000A5C11" w:rsidRDefault="00610401" w:rsidP="000A5C1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C11">
        <w:rPr>
          <w:rFonts w:ascii="Times New Roman" w:hAnsi="Times New Roman" w:cs="Times New Roman"/>
          <w:sz w:val="28"/>
          <w:szCs w:val="28"/>
        </w:rPr>
        <w:t>w sprawie wprowadzenia zmian w budżecie gminy na 2022 rok,</w:t>
      </w:r>
    </w:p>
    <w:p w:rsidR="000A5C11" w:rsidRDefault="00610401" w:rsidP="000A5C1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C11">
        <w:rPr>
          <w:rFonts w:ascii="Times New Roman" w:hAnsi="Times New Roman" w:cs="Times New Roman"/>
          <w:sz w:val="28"/>
          <w:szCs w:val="28"/>
        </w:rPr>
        <w:t>w sprawie programu opieki nad zwierzętami bezdomnymi oraz zapobiegania bezdomności zwierząt na terenie Gminy Stubno w</w:t>
      </w:r>
      <w:r w:rsidR="000A5C11">
        <w:rPr>
          <w:rFonts w:ascii="Times New Roman" w:hAnsi="Times New Roman" w:cs="Times New Roman"/>
          <w:sz w:val="28"/>
          <w:szCs w:val="28"/>
        </w:rPr>
        <w:t> </w:t>
      </w:r>
      <w:r w:rsidRPr="000A5C11">
        <w:rPr>
          <w:rFonts w:ascii="Times New Roman" w:hAnsi="Times New Roman" w:cs="Times New Roman"/>
          <w:sz w:val="28"/>
          <w:szCs w:val="28"/>
        </w:rPr>
        <w:t>2022r.,</w:t>
      </w:r>
    </w:p>
    <w:p w:rsidR="000A5C11" w:rsidRDefault="00610401" w:rsidP="000A5C11">
      <w:pPr>
        <w:pStyle w:val="Akapitzlist"/>
        <w:numPr>
          <w:ilvl w:val="1"/>
          <w:numId w:val="1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A5C11">
        <w:rPr>
          <w:rFonts w:ascii="Times New Roman" w:hAnsi="Times New Roman" w:cs="Times New Roman"/>
          <w:sz w:val="28"/>
          <w:szCs w:val="28"/>
        </w:rPr>
        <w:t>zmieniająca uchwałę w sprawie w sprawie wyznaczenia miejsca do prowadzenia handlu w piątki i soboty przez rolników i ich domowników oraz uchwalenia regulaminu określającego zasady prowadzenia tego handlu.</w:t>
      </w:r>
    </w:p>
    <w:p w:rsidR="000A5C11" w:rsidRDefault="00610401" w:rsidP="006104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C11">
        <w:rPr>
          <w:rFonts w:ascii="Times New Roman" w:hAnsi="Times New Roman" w:cs="Times New Roman"/>
          <w:sz w:val="28"/>
          <w:szCs w:val="28"/>
        </w:rPr>
        <w:t xml:space="preserve">Interpelacje, wnioski, zapytania, sprawy różne. </w:t>
      </w:r>
    </w:p>
    <w:p w:rsidR="000A5C11" w:rsidRDefault="00610401" w:rsidP="006104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C11">
        <w:rPr>
          <w:rFonts w:ascii="Times New Roman" w:hAnsi="Times New Roman" w:cs="Times New Roman"/>
          <w:sz w:val="28"/>
          <w:szCs w:val="28"/>
        </w:rPr>
        <w:t>Zamknięcie obrad sesji.</w:t>
      </w:r>
    </w:p>
    <w:p w:rsidR="000A5C11" w:rsidRDefault="000A5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0401" w:rsidRPr="005D0D04" w:rsidRDefault="00610401" w:rsidP="00610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04">
        <w:rPr>
          <w:rFonts w:ascii="Times New Roman" w:hAnsi="Times New Roman" w:cs="Times New Roman"/>
          <w:sz w:val="28"/>
          <w:szCs w:val="28"/>
        </w:rPr>
        <w:lastRenderedPageBreak/>
        <w:t>Ad.1</w:t>
      </w:r>
    </w:p>
    <w:p w:rsidR="00610401" w:rsidRDefault="00610401" w:rsidP="009909BE">
      <w:pPr>
        <w:spacing w:after="4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04">
        <w:rPr>
          <w:rFonts w:ascii="Times New Roman" w:hAnsi="Times New Roman" w:cs="Times New Roman"/>
          <w:sz w:val="28"/>
          <w:szCs w:val="28"/>
        </w:rPr>
        <w:t>Przewodniczący Rady Gminy Tom</w:t>
      </w:r>
      <w:r>
        <w:rPr>
          <w:rFonts w:ascii="Times New Roman" w:hAnsi="Times New Roman" w:cs="Times New Roman"/>
          <w:sz w:val="28"/>
          <w:szCs w:val="28"/>
        </w:rPr>
        <w:t>asz Serafin otworzył obrady</w:t>
      </w:r>
      <w:r w:rsidR="00990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XXXVIII</w:t>
      </w:r>
      <w:r w:rsidRPr="005D0D04">
        <w:rPr>
          <w:rFonts w:ascii="Times New Roman" w:hAnsi="Times New Roman" w:cs="Times New Roman"/>
          <w:sz w:val="28"/>
          <w:szCs w:val="28"/>
        </w:rPr>
        <w:t xml:space="preserve"> Sesji, prz</w:t>
      </w:r>
      <w:r>
        <w:rPr>
          <w:rFonts w:ascii="Times New Roman" w:hAnsi="Times New Roman" w:cs="Times New Roman"/>
          <w:sz w:val="28"/>
          <w:szCs w:val="28"/>
        </w:rPr>
        <w:t xml:space="preserve">ywitał radnych, sołtysów </w:t>
      </w:r>
      <w:r w:rsidRPr="005D0D04">
        <w:rPr>
          <w:rFonts w:ascii="Times New Roman" w:hAnsi="Times New Roman" w:cs="Times New Roman"/>
          <w:sz w:val="28"/>
          <w:szCs w:val="28"/>
        </w:rPr>
        <w:t xml:space="preserve">oraz pracowników Urzędu Gminy. </w:t>
      </w:r>
    </w:p>
    <w:p w:rsidR="00610401" w:rsidRDefault="00610401" w:rsidP="00610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 2</w:t>
      </w:r>
    </w:p>
    <w:p w:rsidR="00610401" w:rsidRDefault="00610401" w:rsidP="009909BE">
      <w:pPr>
        <w:spacing w:after="4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04">
        <w:rPr>
          <w:rFonts w:ascii="Times New Roman" w:hAnsi="Times New Roman" w:cs="Times New Roman"/>
          <w:sz w:val="28"/>
          <w:szCs w:val="28"/>
        </w:rPr>
        <w:t xml:space="preserve">Na podstawie listy obecności stwierdził, że </w:t>
      </w:r>
      <w:r>
        <w:rPr>
          <w:rFonts w:ascii="Times New Roman" w:hAnsi="Times New Roman" w:cs="Times New Roman"/>
          <w:sz w:val="28"/>
          <w:szCs w:val="28"/>
        </w:rPr>
        <w:t>w sesji uczestniczy 14</w:t>
      </w:r>
      <w:r w:rsidRPr="005D0D04">
        <w:rPr>
          <w:rFonts w:ascii="Times New Roman" w:hAnsi="Times New Roman" w:cs="Times New Roman"/>
          <w:sz w:val="28"/>
          <w:szCs w:val="28"/>
        </w:rPr>
        <w:t xml:space="preserve"> radnych na ustawowy stan 15 radnych.</w:t>
      </w:r>
    </w:p>
    <w:p w:rsidR="00610401" w:rsidRPr="005D0D04" w:rsidRDefault="00610401" w:rsidP="00610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 3</w:t>
      </w:r>
    </w:p>
    <w:p w:rsidR="00610401" w:rsidRPr="005D0D04" w:rsidRDefault="00610401" w:rsidP="009909BE">
      <w:pPr>
        <w:tabs>
          <w:tab w:val="left" w:pos="5620"/>
        </w:tabs>
        <w:spacing w:after="4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04">
        <w:rPr>
          <w:rFonts w:ascii="Times New Roman" w:hAnsi="Times New Roman" w:cs="Times New Roman"/>
          <w:sz w:val="28"/>
          <w:szCs w:val="28"/>
        </w:rPr>
        <w:t>Prowadzący obrady przeds</w:t>
      </w:r>
      <w:r>
        <w:rPr>
          <w:rFonts w:ascii="Times New Roman" w:hAnsi="Times New Roman" w:cs="Times New Roman"/>
          <w:sz w:val="28"/>
          <w:szCs w:val="28"/>
        </w:rPr>
        <w:t>tawił planowany porządek obrad XXXVIII</w:t>
      </w:r>
      <w:r w:rsidR="009909B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D0D04">
        <w:rPr>
          <w:rFonts w:ascii="Times New Roman" w:hAnsi="Times New Roman" w:cs="Times New Roman"/>
          <w:sz w:val="28"/>
          <w:szCs w:val="28"/>
        </w:rPr>
        <w:t>Sesji.Radni</w:t>
      </w:r>
      <w:proofErr w:type="spellEnd"/>
      <w:r w:rsidRPr="005D0D04">
        <w:rPr>
          <w:rFonts w:ascii="Times New Roman" w:hAnsi="Times New Roman" w:cs="Times New Roman"/>
          <w:sz w:val="28"/>
          <w:szCs w:val="28"/>
        </w:rPr>
        <w:t xml:space="preserve"> uwag nie mieli. Porządek obrad</w:t>
      </w:r>
      <w:r>
        <w:rPr>
          <w:rFonts w:ascii="Times New Roman" w:hAnsi="Times New Roman" w:cs="Times New Roman"/>
          <w:sz w:val="28"/>
          <w:szCs w:val="28"/>
        </w:rPr>
        <w:t xml:space="preserve"> po zmianach </w:t>
      </w:r>
      <w:r w:rsidRPr="005D0D04">
        <w:rPr>
          <w:rFonts w:ascii="Times New Roman" w:hAnsi="Times New Roman" w:cs="Times New Roman"/>
          <w:sz w:val="28"/>
          <w:szCs w:val="28"/>
        </w:rPr>
        <w:t>został przyjęty jednogłośnie.</w:t>
      </w:r>
    </w:p>
    <w:p w:rsidR="00610401" w:rsidRPr="005D0D04" w:rsidRDefault="00610401" w:rsidP="00610401">
      <w:pPr>
        <w:tabs>
          <w:tab w:val="left" w:pos="56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 4</w:t>
      </w:r>
    </w:p>
    <w:p w:rsidR="00610401" w:rsidRDefault="00610401" w:rsidP="009909BE">
      <w:pPr>
        <w:spacing w:after="4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Protokół z obrad XXXVII </w:t>
      </w:r>
      <w:r w:rsidRPr="005D0D04">
        <w:rPr>
          <w:rFonts w:ascii="Times New Roman" w:hAnsi="Times New Roman" w:cs="Times New Roman"/>
          <w:sz w:val="28"/>
          <w:szCs w:val="28"/>
        </w:rPr>
        <w:t xml:space="preserve"> sesji został</w:t>
      </w:r>
      <w:r>
        <w:rPr>
          <w:rFonts w:ascii="Times New Roman" w:hAnsi="Times New Roman" w:cs="Times New Roman"/>
          <w:sz w:val="28"/>
          <w:szCs w:val="28"/>
        </w:rPr>
        <w:t xml:space="preserve"> wyłożony</w:t>
      </w:r>
      <w:r w:rsidRPr="005D0D04">
        <w:rPr>
          <w:rFonts w:ascii="Times New Roman" w:hAnsi="Times New Roman" w:cs="Times New Roman"/>
          <w:sz w:val="28"/>
          <w:szCs w:val="28"/>
        </w:rPr>
        <w:t xml:space="preserve"> przed sesją do wglądu radnych i</w:t>
      </w:r>
      <w:r w:rsidR="009909BE">
        <w:rPr>
          <w:rFonts w:ascii="Times New Roman" w:hAnsi="Times New Roman" w:cs="Times New Roman"/>
          <w:sz w:val="28"/>
          <w:szCs w:val="28"/>
        </w:rPr>
        <w:t> </w:t>
      </w:r>
      <w:r w:rsidRPr="005D0D04">
        <w:rPr>
          <w:rFonts w:ascii="Times New Roman" w:hAnsi="Times New Roman" w:cs="Times New Roman"/>
          <w:sz w:val="28"/>
          <w:szCs w:val="28"/>
        </w:rPr>
        <w:t>wszystkich zainteresowanych. Uwag do protoko</w:t>
      </w:r>
      <w:r>
        <w:rPr>
          <w:rFonts w:ascii="Times New Roman" w:hAnsi="Times New Roman" w:cs="Times New Roman"/>
          <w:sz w:val="28"/>
          <w:szCs w:val="28"/>
        </w:rPr>
        <w:t>łu radni nie zgłosili. Protokół</w:t>
      </w:r>
      <w:r w:rsidRPr="005D0D04"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</w:rPr>
        <w:t xml:space="preserve"> głosowaniu został przyjęty jednogłośnie.</w:t>
      </w:r>
    </w:p>
    <w:p w:rsidR="00610401" w:rsidRDefault="00610401" w:rsidP="00610401">
      <w:pPr>
        <w:tabs>
          <w:tab w:val="left" w:pos="56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 5</w:t>
      </w:r>
    </w:p>
    <w:p w:rsidR="00610401" w:rsidRDefault="00610401" w:rsidP="009909BE">
      <w:pPr>
        <w:tabs>
          <w:tab w:val="left" w:pos="5620"/>
        </w:tabs>
        <w:spacing w:after="4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 Wójt</w:t>
      </w:r>
      <w:r w:rsidRPr="005D0D04">
        <w:rPr>
          <w:rFonts w:ascii="Times New Roman" w:hAnsi="Times New Roman" w:cs="Times New Roman"/>
          <w:sz w:val="28"/>
          <w:szCs w:val="28"/>
        </w:rPr>
        <w:t xml:space="preserve"> przedstawił zadania realizowane przez poszczególne komórki urzędu gminy w okresie międzysesyjnym. Sprawozdania z realizacji tych zadań stanowią załącznik do protokołu.</w:t>
      </w:r>
    </w:p>
    <w:p w:rsidR="00610401" w:rsidRDefault="00610401" w:rsidP="00610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 6  Podjęcie uchwał:</w:t>
      </w:r>
    </w:p>
    <w:p w:rsidR="00610401" w:rsidRDefault="00610401" w:rsidP="00610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564B">
        <w:rPr>
          <w:rFonts w:ascii="Times New Roman" w:hAnsi="Times New Roman" w:cs="Times New Roman"/>
          <w:sz w:val="28"/>
          <w:szCs w:val="28"/>
        </w:rPr>
        <w:t>w sprawie wprowadzenia zmi</w:t>
      </w:r>
      <w:r>
        <w:rPr>
          <w:rFonts w:ascii="Times New Roman" w:hAnsi="Times New Roman" w:cs="Times New Roman"/>
          <w:sz w:val="28"/>
          <w:szCs w:val="28"/>
        </w:rPr>
        <w:t>an w budżecie gminy na 2022 rok. Projekt uchwały przedstawiła Pani Skarbnik. W dochodach wprowadzamy środki z</w:t>
      </w:r>
      <w:r w:rsidR="009909B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subwencji ogólnej z budżetu państwa oaz dotację z powiatu na organizację „</w:t>
      </w:r>
      <w:proofErr w:type="spellStart"/>
      <w:r>
        <w:rPr>
          <w:rFonts w:ascii="Times New Roman" w:hAnsi="Times New Roman" w:cs="Times New Roman"/>
          <w:sz w:val="28"/>
          <w:szCs w:val="28"/>
        </w:rPr>
        <w:t>Bocianiady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”. W  wydatkach:  zakup materiałów i wyposażenia, budowa alejki </w:t>
      </w:r>
      <w:r>
        <w:rPr>
          <w:rFonts w:ascii="Times New Roman" w:hAnsi="Times New Roman" w:cs="Times New Roman"/>
          <w:sz w:val="28"/>
          <w:szCs w:val="28"/>
        </w:rPr>
        <w:lastRenderedPageBreak/>
        <w:t>na cmentarzu w Hruszowicach, w dziale oświata na wynagrodzenia osobowe pracowników, dotacja dla gminnej Placówki Kultury.</w:t>
      </w:r>
    </w:p>
    <w:p w:rsidR="00610401" w:rsidRPr="006A2C78" w:rsidRDefault="00610401" w:rsidP="00610401">
      <w:pPr>
        <w:tabs>
          <w:tab w:val="left" w:pos="56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Radni</w:t>
      </w:r>
      <w:r w:rsidRPr="006A2C78">
        <w:rPr>
          <w:rFonts w:ascii="Times New Roman" w:hAnsi="Times New Roman" w:cs="Times New Roman"/>
          <w:sz w:val="28"/>
          <w:szCs w:val="28"/>
        </w:rPr>
        <w:t xml:space="preserve"> pytań nie mieli.</w:t>
      </w:r>
    </w:p>
    <w:p w:rsidR="00610401" w:rsidRDefault="00610401" w:rsidP="009909BE">
      <w:pPr>
        <w:tabs>
          <w:tab w:val="left" w:pos="5620"/>
        </w:tabs>
        <w:spacing w:after="4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C78">
        <w:rPr>
          <w:rFonts w:ascii="Times New Roman" w:hAnsi="Times New Roman" w:cs="Times New Roman"/>
          <w:sz w:val="28"/>
          <w:szCs w:val="28"/>
        </w:rPr>
        <w:t>Przewodniczący Rady poddał projekt uchwały pod głosowanie. W wyniku głosowania uchwała została podjęt</w:t>
      </w:r>
      <w:r>
        <w:rPr>
          <w:rFonts w:ascii="Times New Roman" w:hAnsi="Times New Roman" w:cs="Times New Roman"/>
          <w:sz w:val="28"/>
          <w:szCs w:val="28"/>
        </w:rPr>
        <w:t xml:space="preserve">a jednogłośnie. </w:t>
      </w:r>
    </w:p>
    <w:p w:rsidR="00610401" w:rsidRDefault="00610401" w:rsidP="00610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564B">
        <w:rPr>
          <w:rFonts w:ascii="Times New Roman" w:hAnsi="Times New Roman" w:cs="Times New Roman"/>
          <w:sz w:val="28"/>
          <w:szCs w:val="28"/>
        </w:rPr>
        <w:t xml:space="preserve">w sprawie programu opieki nad zwierzętami bezdomnymi oraz zapobiegania bezdomności zwierząt na </w:t>
      </w:r>
      <w:r>
        <w:rPr>
          <w:rFonts w:ascii="Times New Roman" w:hAnsi="Times New Roman" w:cs="Times New Roman"/>
          <w:sz w:val="28"/>
          <w:szCs w:val="28"/>
        </w:rPr>
        <w:t xml:space="preserve">terenie Gminy Stubno w 2022r. Projekt uchwały przedstawiła Pani Sekretarz. Omówiła cele i zadania Programu. Jest on podejmowany przez Radę Gminy corocznie. Na realizację Programu zaplanowaliśmy w budżecie gminy na rok 2022 kwotę 20 000zł </w:t>
      </w:r>
    </w:p>
    <w:p w:rsidR="00610401" w:rsidRPr="006A2C78" w:rsidRDefault="00610401" w:rsidP="00610401">
      <w:pPr>
        <w:tabs>
          <w:tab w:val="left" w:pos="56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Radni</w:t>
      </w:r>
      <w:r w:rsidRPr="006A2C78">
        <w:rPr>
          <w:rFonts w:ascii="Times New Roman" w:hAnsi="Times New Roman" w:cs="Times New Roman"/>
          <w:sz w:val="28"/>
          <w:szCs w:val="28"/>
        </w:rPr>
        <w:t xml:space="preserve"> pytań nie mieli.</w:t>
      </w:r>
    </w:p>
    <w:p w:rsidR="00610401" w:rsidRDefault="00610401" w:rsidP="009909BE">
      <w:pPr>
        <w:tabs>
          <w:tab w:val="left" w:pos="5620"/>
        </w:tabs>
        <w:spacing w:after="4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C78">
        <w:rPr>
          <w:rFonts w:ascii="Times New Roman" w:hAnsi="Times New Roman" w:cs="Times New Roman"/>
          <w:sz w:val="28"/>
          <w:szCs w:val="28"/>
        </w:rPr>
        <w:t>Przewodniczący Rady poddał projekt uchwały pod głosowanie. W wyniku głosowania uchwała została podjęt</w:t>
      </w:r>
      <w:r>
        <w:rPr>
          <w:rFonts w:ascii="Times New Roman" w:hAnsi="Times New Roman" w:cs="Times New Roman"/>
          <w:sz w:val="28"/>
          <w:szCs w:val="28"/>
        </w:rPr>
        <w:t xml:space="preserve">a jednogłośnie. </w:t>
      </w:r>
    </w:p>
    <w:p w:rsidR="00610401" w:rsidRDefault="00610401" w:rsidP="00610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564B">
        <w:rPr>
          <w:rFonts w:ascii="Times New Roman" w:hAnsi="Times New Roman" w:cs="Times New Roman"/>
          <w:sz w:val="28"/>
          <w:szCs w:val="28"/>
        </w:rPr>
        <w:t>zmieniająca uchwałę w sprawie w sprawie wyznaczenia miejsca do prowadzenia handlu w piątki i soboty przez rolników i ich domowników oraz uchwalenia regulaminu określającego zasady prowadzenia tego handlu.</w:t>
      </w:r>
      <w:r>
        <w:rPr>
          <w:rFonts w:ascii="Times New Roman" w:hAnsi="Times New Roman" w:cs="Times New Roman"/>
          <w:sz w:val="28"/>
          <w:szCs w:val="28"/>
        </w:rPr>
        <w:t xml:space="preserve"> Projekt uchwały przedstawiła Pani Sekretarz. W regulaminie określającym zasady prowadzenia handlu w piątki i soboty przez rolników i ich domowników zmieniamy zapis w §3 oraz wykreślamy §5.</w:t>
      </w:r>
    </w:p>
    <w:p w:rsidR="00610401" w:rsidRPr="006A2C78" w:rsidRDefault="00610401" w:rsidP="00610401">
      <w:pPr>
        <w:tabs>
          <w:tab w:val="left" w:pos="56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Radni</w:t>
      </w:r>
      <w:r w:rsidRPr="006A2C78">
        <w:rPr>
          <w:rFonts w:ascii="Times New Roman" w:hAnsi="Times New Roman" w:cs="Times New Roman"/>
          <w:sz w:val="28"/>
          <w:szCs w:val="28"/>
        </w:rPr>
        <w:t xml:space="preserve"> pytań nie mieli.</w:t>
      </w:r>
    </w:p>
    <w:p w:rsidR="00610401" w:rsidRDefault="00610401" w:rsidP="009909BE">
      <w:pPr>
        <w:tabs>
          <w:tab w:val="left" w:pos="5620"/>
        </w:tabs>
        <w:spacing w:after="4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C78">
        <w:rPr>
          <w:rFonts w:ascii="Times New Roman" w:hAnsi="Times New Roman" w:cs="Times New Roman"/>
          <w:sz w:val="28"/>
          <w:szCs w:val="28"/>
        </w:rPr>
        <w:t>Przewodniczący Rady poddał projekt uchwały pod głosowanie. W wyniku głosowania uchwała została podjęt</w:t>
      </w:r>
      <w:r>
        <w:rPr>
          <w:rFonts w:ascii="Times New Roman" w:hAnsi="Times New Roman" w:cs="Times New Roman"/>
          <w:sz w:val="28"/>
          <w:szCs w:val="28"/>
        </w:rPr>
        <w:t xml:space="preserve">a jednogłośnie. </w:t>
      </w:r>
    </w:p>
    <w:p w:rsidR="00610401" w:rsidRDefault="00610401" w:rsidP="00610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Ad. 7 </w:t>
      </w:r>
      <w:r w:rsidRPr="00876451">
        <w:rPr>
          <w:rFonts w:ascii="Times New Roman" w:hAnsi="Times New Roman" w:cs="Times New Roman"/>
          <w:sz w:val="28"/>
          <w:szCs w:val="28"/>
        </w:rPr>
        <w:t xml:space="preserve"> Interpelacje, wnioski, zapytania, sprawy różne. </w:t>
      </w:r>
    </w:p>
    <w:p w:rsidR="00610401" w:rsidRDefault="00610401" w:rsidP="00610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Pan radny Janusz </w:t>
      </w:r>
      <w:proofErr w:type="spellStart"/>
      <w:r>
        <w:rPr>
          <w:rFonts w:ascii="Times New Roman" w:hAnsi="Times New Roman" w:cs="Times New Roman"/>
          <w:sz w:val="28"/>
          <w:szCs w:val="28"/>
        </w:rPr>
        <w:t>Kalawski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zwrócił się z prośbą o wycinkę drzew na cmentarzu w Kalnikowie. Pan Wójt zapewnił, że te prace będą prowadzone. Wycięliśmy już kilka drzew i wiemy jakich nakładów to wymaga. </w:t>
      </w:r>
    </w:p>
    <w:p w:rsidR="00610401" w:rsidRDefault="00610401" w:rsidP="00610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Pan radny Józef Zwierkowski przypomniał o terenach po byłym gospodarstwie rolnym w Nakle. Teren od kilku lat nie jest koszony. Pan Wójt liczy na spotkanie z właścicielem terenu. Te tereny po wykonaniu drogi i mostu </w:t>
      </w:r>
      <w:r w:rsidR="009909BE">
        <w:rPr>
          <w:rFonts w:ascii="Times New Roman" w:hAnsi="Times New Roman" w:cs="Times New Roman"/>
          <w:sz w:val="28"/>
          <w:szCs w:val="28"/>
        </w:rPr>
        <w:t>w </w:t>
      </w:r>
      <w:r>
        <w:rPr>
          <w:rFonts w:ascii="Times New Roman" w:hAnsi="Times New Roman" w:cs="Times New Roman"/>
          <w:sz w:val="28"/>
          <w:szCs w:val="28"/>
        </w:rPr>
        <w:t xml:space="preserve">Chałupkach </w:t>
      </w:r>
      <w:proofErr w:type="spellStart"/>
      <w:r>
        <w:rPr>
          <w:rFonts w:ascii="Times New Roman" w:hAnsi="Times New Roman" w:cs="Times New Roman"/>
          <w:sz w:val="28"/>
          <w:szCs w:val="28"/>
        </w:rPr>
        <w:t>Dusowskich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będą bardzo atrakcyjne.</w:t>
      </w:r>
    </w:p>
    <w:p w:rsidR="00610401" w:rsidRDefault="00610401" w:rsidP="00610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Prośba Pan sołtysa Hruszowic o doprowadzenie do porządku lokalu socjalnego w tej miejscowości. Po ostatnim lokatorze budynek jest w kiepskim stanie. Pan Wójt wyjaśnił, że budynek wymaga kapitalnego remontu.</w:t>
      </w:r>
    </w:p>
    <w:p w:rsidR="00610401" w:rsidRDefault="00610401" w:rsidP="009909BE">
      <w:pPr>
        <w:spacing w:after="4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 radny Władysław Styczyński zapytał o sprawę budynku po byłej szkole i</w:t>
      </w:r>
      <w:r w:rsidR="009909B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przedszkolu w Stubienku. Czy sprawa została zamknięta. Pan Wójt odpowiedział, że jeszcze nie. Trwają rozmowy z Panią Dyrektor. Umowa najmu obowiązuje do końca marca br. Chcemy umożliwić Pani demontaż wszystkich urządzeń i w tedy oficjalnie odebrać budynek.</w:t>
      </w:r>
    </w:p>
    <w:p w:rsidR="00610401" w:rsidRPr="003E03FB" w:rsidRDefault="00610401" w:rsidP="00610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 8</w:t>
      </w:r>
    </w:p>
    <w:p w:rsidR="00610401" w:rsidRDefault="00610401" w:rsidP="009909BE">
      <w:pPr>
        <w:spacing w:after="4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3FB">
        <w:rPr>
          <w:rFonts w:ascii="Times New Roman" w:hAnsi="Times New Roman" w:cs="Times New Roman"/>
          <w:sz w:val="28"/>
          <w:szCs w:val="28"/>
        </w:rPr>
        <w:t xml:space="preserve">Po wyczerpaniu wszystkich tematów Przewodniczący Rady zakończył obrady sesji o godz.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50</w:t>
      </w:r>
      <w:r w:rsidRPr="003E03FB">
        <w:rPr>
          <w:rFonts w:ascii="Times New Roman" w:hAnsi="Times New Roman" w:cs="Times New Roman"/>
          <w:sz w:val="28"/>
          <w:szCs w:val="28"/>
        </w:rPr>
        <w:t>.</w:t>
      </w:r>
    </w:p>
    <w:p w:rsidR="00610401" w:rsidRPr="003E03FB" w:rsidRDefault="00610401" w:rsidP="006104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3FB">
        <w:rPr>
          <w:rFonts w:ascii="Times New Roman" w:hAnsi="Times New Roman" w:cs="Times New Roman"/>
          <w:sz w:val="28"/>
          <w:szCs w:val="28"/>
        </w:rPr>
        <w:t>Protokolant:</w:t>
      </w:r>
    </w:p>
    <w:p w:rsidR="00610401" w:rsidRPr="003E03FB" w:rsidRDefault="00610401" w:rsidP="006104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3FB">
        <w:rPr>
          <w:rFonts w:ascii="Times New Roman" w:hAnsi="Times New Roman" w:cs="Times New Roman"/>
          <w:sz w:val="28"/>
          <w:szCs w:val="28"/>
        </w:rPr>
        <w:t xml:space="preserve">Dariusz </w:t>
      </w:r>
      <w:proofErr w:type="spellStart"/>
      <w:r w:rsidRPr="003E03FB">
        <w:rPr>
          <w:rFonts w:ascii="Times New Roman" w:hAnsi="Times New Roman" w:cs="Times New Roman"/>
          <w:sz w:val="28"/>
          <w:szCs w:val="28"/>
        </w:rPr>
        <w:t>Dacyk</w:t>
      </w:r>
      <w:proofErr w:type="spellEnd"/>
      <w:r w:rsidR="009909BE">
        <w:rPr>
          <w:rFonts w:ascii="Times New Roman" w:hAnsi="Times New Roman" w:cs="Times New Roman"/>
          <w:sz w:val="28"/>
          <w:szCs w:val="28"/>
        </w:rPr>
        <w:tab/>
      </w:r>
      <w:r w:rsidR="009909BE">
        <w:rPr>
          <w:rFonts w:ascii="Times New Roman" w:hAnsi="Times New Roman" w:cs="Times New Roman"/>
          <w:sz w:val="28"/>
          <w:szCs w:val="28"/>
        </w:rPr>
        <w:tab/>
      </w:r>
      <w:r w:rsidR="009909BE">
        <w:rPr>
          <w:rFonts w:ascii="Times New Roman" w:hAnsi="Times New Roman" w:cs="Times New Roman"/>
          <w:sz w:val="28"/>
          <w:szCs w:val="28"/>
        </w:rPr>
        <w:tab/>
      </w:r>
      <w:r w:rsidR="009909BE">
        <w:rPr>
          <w:rFonts w:ascii="Times New Roman" w:hAnsi="Times New Roman" w:cs="Times New Roman"/>
          <w:sz w:val="28"/>
          <w:szCs w:val="28"/>
        </w:rPr>
        <w:tab/>
      </w:r>
      <w:r w:rsidR="009909BE">
        <w:rPr>
          <w:rFonts w:ascii="Times New Roman" w:hAnsi="Times New Roman" w:cs="Times New Roman"/>
          <w:sz w:val="28"/>
          <w:szCs w:val="28"/>
        </w:rPr>
        <w:tab/>
      </w:r>
      <w:r w:rsidRPr="003E03FB">
        <w:rPr>
          <w:rFonts w:ascii="Times New Roman" w:hAnsi="Times New Roman" w:cs="Times New Roman"/>
          <w:sz w:val="28"/>
          <w:szCs w:val="28"/>
        </w:rPr>
        <w:t>Przewodniczący Rady Gminy</w:t>
      </w:r>
    </w:p>
    <w:p w:rsidR="00610401" w:rsidRDefault="00610401" w:rsidP="009909BE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03FB">
        <w:rPr>
          <w:rFonts w:ascii="Times New Roman" w:hAnsi="Times New Roman" w:cs="Times New Roman"/>
          <w:sz w:val="28"/>
          <w:szCs w:val="28"/>
        </w:rPr>
        <w:t>Tomasz Serafin</w:t>
      </w:r>
    </w:p>
    <w:p w:rsidR="00C74A8D" w:rsidRDefault="009909BE"/>
    <w:sectPr w:rsidR="00C74A8D" w:rsidSect="00792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F7F75"/>
    <w:multiLevelType w:val="multilevel"/>
    <w:tmpl w:val="9196BC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01"/>
    <w:rsid w:val="00067327"/>
    <w:rsid w:val="000A5C11"/>
    <w:rsid w:val="00610401"/>
    <w:rsid w:val="00792763"/>
    <w:rsid w:val="009909BE"/>
    <w:rsid w:val="00A4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ED3E3-475F-4BCF-B044-6BD70327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4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uzytkownik</cp:lastModifiedBy>
  <cp:revision>2</cp:revision>
  <dcterms:created xsi:type="dcterms:W3CDTF">2022-06-14T12:43:00Z</dcterms:created>
  <dcterms:modified xsi:type="dcterms:W3CDTF">2022-06-14T12:43:00Z</dcterms:modified>
</cp:coreProperties>
</file>