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8A0" w:rsidRDefault="00A678A0" w:rsidP="001F0D35">
      <w:pPr>
        <w:spacing w:after="0" w:line="24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Stubno,  </w:t>
      </w:r>
      <w:r w:rsidR="008877AA">
        <w:t>07.05.2019</w:t>
      </w:r>
      <w:r>
        <w:t xml:space="preserve"> r.</w:t>
      </w:r>
    </w:p>
    <w:p w:rsidR="00A678A0" w:rsidRDefault="00A678A0" w:rsidP="001F0D35">
      <w:pPr>
        <w:spacing w:after="0" w:line="240" w:lineRule="auto"/>
        <w:jc w:val="center"/>
      </w:pPr>
    </w:p>
    <w:p w:rsidR="00ED79C5" w:rsidRPr="00883D71" w:rsidRDefault="00401787" w:rsidP="001F0D35">
      <w:pPr>
        <w:spacing w:after="0" w:line="240" w:lineRule="auto"/>
        <w:jc w:val="center"/>
      </w:pPr>
      <w:r w:rsidRPr="00883D71">
        <w:t>Protokół</w:t>
      </w:r>
    </w:p>
    <w:p w:rsidR="00401787" w:rsidRPr="00883D71" w:rsidRDefault="00EC7122" w:rsidP="001F0D35">
      <w:pPr>
        <w:spacing w:after="0" w:line="240" w:lineRule="auto"/>
        <w:jc w:val="center"/>
      </w:pPr>
      <w:r w:rsidRPr="00883D71">
        <w:t xml:space="preserve">z </w:t>
      </w:r>
      <w:r w:rsidR="00401787" w:rsidRPr="00883D71">
        <w:t>postępowania o udzielenie zamówienia</w:t>
      </w:r>
    </w:p>
    <w:p w:rsidR="00401787" w:rsidRDefault="00401787" w:rsidP="001F0D35">
      <w:pPr>
        <w:spacing w:after="0" w:line="240" w:lineRule="auto"/>
        <w:jc w:val="center"/>
      </w:pPr>
      <w:r>
        <w:t>pod na</w:t>
      </w:r>
      <w:r w:rsidR="00FE2834">
        <w:t>zwą „</w:t>
      </w:r>
      <w:r w:rsidR="008877AA">
        <w:t xml:space="preserve">Opracowanie kompletnej dokumentacji projektowej przebudowy, rozbudowy </w:t>
      </w:r>
      <w:r w:rsidR="0053374E">
        <w:t xml:space="preserve">                               </w:t>
      </w:r>
      <w:r w:rsidR="008877AA">
        <w:t>i nadbudowy hoteliku przy zabytkowym zespole dworsko</w:t>
      </w:r>
      <w:r w:rsidR="0053374E">
        <w:t xml:space="preserve"> -</w:t>
      </w:r>
      <w:r w:rsidR="008877AA">
        <w:t xml:space="preserve"> parkowym w Stubnie”.</w:t>
      </w:r>
    </w:p>
    <w:p w:rsidR="00883D71" w:rsidRDefault="00883D71" w:rsidP="001F0D35">
      <w:pPr>
        <w:spacing w:after="0" w:line="240" w:lineRule="auto"/>
        <w:jc w:val="both"/>
      </w:pPr>
    </w:p>
    <w:p w:rsidR="00883D71" w:rsidRDefault="00883D71" w:rsidP="001F0D35">
      <w:pPr>
        <w:pStyle w:val="Akapitzlist"/>
        <w:numPr>
          <w:ilvl w:val="0"/>
          <w:numId w:val="2"/>
        </w:numPr>
        <w:spacing w:before="240" w:line="240" w:lineRule="auto"/>
        <w:jc w:val="both"/>
      </w:pPr>
      <w:r>
        <w:t xml:space="preserve">Zapytanie ofertowe zostało wysłane do </w:t>
      </w:r>
      <w:r w:rsidR="007D7BEF">
        <w:t>2</w:t>
      </w:r>
      <w:r>
        <w:t xml:space="preserve"> potencjalnych wykonawców oraz upublicznione na stronie internetowej zamawiającego </w:t>
      </w:r>
      <w:r w:rsidR="008877AA">
        <w:t xml:space="preserve"> 23.04.2019</w:t>
      </w:r>
      <w:r w:rsidR="0053374E">
        <w:t xml:space="preserve"> r.</w:t>
      </w:r>
    </w:p>
    <w:p w:rsidR="00880B57" w:rsidRDefault="00B10E93" w:rsidP="001F0D35">
      <w:pPr>
        <w:pStyle w:val="Akapitzlist"/>
        <w:numPr>
          <w:ilvl w:val="0"/>
          <w:numId w:val="2"/>
        </w:numPr>
        <w:spacing w:before="240" w:after="0" w:line="240" w:lineRule="auto"/>
        <w:jc w:val="both"/>
      </w:pPr>
      <w:r>
        <w:t>W odpowiedz</w:t>
      </w:r>
      <w:r w:rsidR="00880B57">
        <w:t>i na zapytanie ofertowe wpłynęł</w:t>
      </w:r>
      <w:r w:rsidR="0053374E">
        <w:t>o</w:t>
      </w:r>
      <w:r w:rsidR="00880B57">
        <w:t xml:space="preserve"> </w:t>
      </w:r>
      <w:r w:rsidR="0053374E">
        <w:t xml:space="preserve">9 </w:t>
      </w:r>
      <w:r w:rsidR="00513E24">
        <w:t>ofert</w:t>
      </w:r>
      <w:r w:rsidR="00880B57">
        <w:t>:</w:t>
      </w:r>
    </w:p>
    <w:p w:rsidR="0053374E" w:rsidRDefault="0053374E" w:rsidP="0053374E">
      <w:pPr>
        <w:pStyle w:val="Akapitzlist"/>
        <w:spacing w:before="240" w:after="0" w:line="240" w:lineRule="auto"/>
        <w:jc w:val="both"/>
      </w:pPr>
    </w:p>
    <w:p w:rsidR="00513E24" w:rsidRPr="00DC7EB0" w:rsidRDefault="00CA3094" w:rsidP="00CA3094">
      <w:pPr>
        <w:spacing w:after="0" w:line="240" w:lineRule="auto"/>
        <w:ind w:left="284"/>
        <w:jc w:val="both"/>
        <w:rPr>
          <w:b/>
        </w:rPr>
      </w:pPr>
      <w:r w:rsidRPr="00DC7EB0">
        <w:rPr>
          <w:b/>
        </w:rPr>
        <w:t xml:space="preserve">-  </w:t>
      </w:r>
      <w:proofErr w:type="spellStart"/>
      <w:r w:rsidR="008877AA" w:rsidRPr="00DC7EB0">
        <w:rPr>
          <w:b/>
        </w:rPr>
        <w:t>Instal</w:t>
      </w:r>
      <w:proofErr w:type="spellEnd"/>
      <w:r w:rsidR="008877AA" w:rsidRPr="00DC7EB0">
        <w:rPr>
          <w:b/>
        </w:rPr>
        <w:t xml:space="preserve">-Tech Marcin Marzec </w:t>
      </w:r>
      <w:proofErr w:type="spellStart"/>
      <w:r w:rsidR="008877AA" w:rsidRPr="00DC7EB0">
        <w:rPr>
          <w:b/>
        </w:rPr>
        <w:t>ul.Nowohucka</w:t>
      </w:r>
      <w:proofErr w:type="spellEnd"/>
      <w:r w:rsidR="008877AA" w:rsidRPr="00DC7EB0">
        <w:rPr>
          <w:b/>
        </w:rPr>
        <w:t xml:space="preserve"> 92a/15, 30-728 Kraków</w:t>
      </w:r>
    </w:p>
    <w:p w:rsidR="00CA3094" w:rsidRDefault="00CA3094" w:rsidP="001F0D35">
      <w:pPr>
        <w:spacing w:after="0" w:line="240" w:lineRule="auto"/>
        <w:ind w:left="360"/>
        <w:jc w:val="both"/>
      </w:pPr>
      <w:bookmarkStart w:id="0" w:name="_GoBack"/>
      <w:bookmarkEnd w:id="0"/>
      <w:r>
        <w:t xml:space="preserve">Cena netto      </w:t>
      </w:r>
      <w:r w:rsidR="00513E24">
        <w:t xml:space="preserve"> </w:t>
      </w:r>
      <w:r w:rsidR="00DC7EB0">
        <w:t xml:space="preserve">  </w:t>
      </w:r>
      <w:r w:rsidR="008877AA">
        <w:t>88 000,00 zł</w:t>
      </w:r>
    </w:p>
    <w:p w:rsidR="001F0D35" w:rsidRDefault="00CA3094" w:rsidP="001F0D35">
      <w:pPr>
        <w:spacing w:after="0" w:line="240" w:lineRule="auto"/>
        <w:ind w:left="360"/>
        <w:jc w:val="both"/>
      </w:pPr>
      <w:r>
        <w:t>C</w:t>
      </w:r>
      <w:r w:rsidR="00880B57">
        <w:t>ena brutto</w:t>
      </w:r>
      <w:r w:rsidR="00CD44D0">
        <w:t xml:space="preserve">   </w:t>
      </w:r>
      <w:r w:rsidR="007D7BEF">
        <w:t xml:space="preserve"> </w:t>
      </w:r>
      <w:r w:rsidR="00880B57">
        <w:t xml:space="preserve"> </w:t>
      </w:r>
      <w:r w:rsidR="008877AA">
        <w:t>108 240,00</w:t>
      </w:r>
      <w:r w:rsidR="009A003C" w:rsidRPr="00CD44D0">
        <w:t xml:space="preserve"> zł</w:t>
      </w:r>
      <w:r w:rsidR="00880B57" w:rsidRPr="00CD44D0">
        <w:t xml:space="preserve"> </w:t>
      </w:r>
    </w:p>
    <w:p w:rsidR="00513E24" w:rsidRPr="00CD44D0" w:rsidRDefault="00513E24" w:rsidP="001F0D35">
      <w:pPr>
        <w:spacing w:after="0" w:line="240" w:lineRule="auto"/>
        <w:ind w:left="360"/>
        <w:jc w:val="both"/>
      </w:pPr>
    </w:p>
    <w:p w:rsidR="00513E24" w:rsidRPr="00DC7EB0" w:rsidRDefault="007D7BEF" w:rsidP="007D7BEF">
      <w:pPr>
        <w:spacing w:after="0" w:line="240" w:lineRule="auto"/>
        <w:ind w:left="360"/>
        <w:jc w:val="both"/>
        <w:rPr>
          <w:b/>
        </w:rPr>
      </w:pPr>
      <w:r w:rsidRPr="00DC7EB0">
        <w:rPr>
          <w:b/>
        </w:rPr>
        <w:t xml:space="preserve">- </w:t>
      </w:r>
      <w:proofErr w:type="spellStart"/>
      <w:r w:rsidR="008877AA" w:rsidRPr="00DC7EB0">
        <w:rPr>
          <w:b/>
        </w:rPr>
        <w:t>GreenLanding</w:t>
      </w:r>
      <w:proofErr w:type="spellEnd"/>
      <w:r w:rsidR="008877AA" w:rsidRPr="00DC7EB0">
        <w:rPr>
          <w:b/>
        </w:rPr>
        <w:t xml:space="preserve">  Andrzej </w:t>
      </w:r>
      <w:proofErr w:type="spellStart"/>
      <w:r w:rsidR="008877AA" w:rsidRPr="00DC7EB0">
        <w:rPr>
          <w:b/>
        </w:rPr>
        <w:t>Rapacz</w:t>
      </w:r>
      <w:proofErr w:type="spellEnd"/>
      <w:r w:rsidR="008877AA" w:rsidRPr="00DC7EB0">
        <w:rPr>
          <w:b/>
        </w:rPr>
        <w:t xml:space="preserve"> ul. Wałbrzyska 26 lok.18, 52-314 Wrocław </w:t>
      </w:r>
    </w:p>
    <w:p w:rsidR="00CA3094" w:rsidRDefault="00CA3094" w:rsidP="001F0D35">
      <w:pPr>
        <w:spacing w:after="0" w:line="240" w:lineRule="auto"/>
        <w:ind w:left="360"/>
        <w:jc w:val="both"/>
      </w:pPr>
      <w:r>
        <w:t xml:space="preserve">Cena netto   </w:t>
      </w:r>
      <w:r w:rsidR="00DC7EB0">
        <w:t xml:space="preserve">   </w:t>
      </w:r>
      <w:r>
        <w:t xml:space="preserve">  </w:t>
      </w:r>
      <w:r w:rsidR="008877AA">
        <w:t>89 000,00</w:t>
      </w:r>
      <w:r>
        <w:t xml:space="preserve"> zł</w:t>
      </w:r>
    </w:p>
    <w:p w:rsidR="001F0D35" w:rsidRDefault="00880B57" w:rsidP="001F0D35">
      <w:pPr>
        <w:spacing w:after="0" w:line="240" w:lineRule="auto"/>
        <w:ind w:left="360"/>
        <w:jc w:val="both"/>
      </w:pPr>
      <w:r>
        <w:t xml:space="preserve">cena </w:t>
      </w:r>
      <w:r w:rsidR="00CD44D0">
        <w:t xml:space="preserve">brutto    </w:t>
      </w:r>
      <w:r w:rsidR="008877AA">
        <w:t>109 470,00</w:t>
      </w:r>
      <w:r w:rsidR="009A003C" w:rsidRPr="00CD44D0">
        <w:t xml:space="preserve"> </w:t>
      </w:r>
      <w:r w:rsidR="00CA3094">
        <w:t>zł</w:t>
      </w:r>
    </w:p>
    <w:p w:rsidR="00513E24" w:rsidRDefault="00513E24" w:rsidP="001F0D35">
      <w:pPr>
        <w:spacing w:after="0" w:line="240" w:lineRule="auto"/>
        <w:ind w:left="360"/>
        <w:jc w:val="both"/>
      </w:pPr>
    </w:p>
    <w:p w:rsidR="007D7BEF" w:rsidRPr="00DC7EB0" w:rsidRDefault="007D7BEF" w:rsidP="001F0D35">
      <w:pPr>
        <w:spacing w:after="0" w:line="240" w:lineRule="auto"/>
        <w:ind w:left="360"/>
        <w:jc w:val="both"/>
        <w:rPr>
          <w:b/>
        </w:rPr>
      </w:pPr>
      <w:r w:rsidRPr="00DC7EB0">
        <w:rPr>
          <w:b/>
        </w:rPr>
        <w:t xml:space="preserve">- </w:t>
      </w:r>
      <w:r w:rsidR="008877AA" w:rsidRPr="00DC7EB0">
        <w:rPr>
          <w:b/>
        </w:rPr>
        <w:t>Biuro Inżynierskie- Budownictwo Madera Jerzy Madera ul. K. Wielkiego 19, 37-700 Przemyśl</w:t>
      </w:r>
    </w:p>
    <w:p w:rsidR="007D7BEF" w:rsidRDefault="007D7BEF" w:rsidP="001F0D35">
      <w:pPr>
        <w:spacing w:after="0" w:line="240" w:lineRule="auto"/>
        <w:ind w:left="360"/>
        <w:jc w:val="both"/>
      </w:pPr>
      <w:r>
        <w:t xml:space="preserve">Cena netto </w:t>
      </w:r>
      <w:r w:rsidR="00A678A0">
        <w:t xml:space="preserve">     </w:t>
      </w:r>
      <w:r w:rsidR="008877AA">
        <w:t>48 500,00</w:t>
      </w:r>
      <w:r>
        <w:t xml:space="preserve"> zł</w:t>
      </w:r>
    </w:p>
    <w:p w:rsidR="007D7BEF" w:rsidRDefault="007D7BEF" w:rsidP="001F0D35">
      <w:pPr>
        <w:spacing w:after="0" w:line="240" w:lineRule="auto"/>
        <w:ind w:left="360"/>
        <w:jc w:val="both"/>
      </w:pPr>
      <w:r>
        <w:t>Cena brutto</w:t>
      </w:r>
      <w:r w:rsidR="008877AA">
        <w:t xml:space="preserve">   </w:t>
      </w:r>
      <w:r>
        <w:t xml:space="preserve"> </w:t>
      </w:r>
      <w:r w:rsidR="008877AA">
        <w:t>59 655,00</w:t>
      </w:r>
      <w:r w:rsidR="00A678A0">
        <w:t xml:space="preserve"> zł</w:t>
      </w:r>
    </w:p>
    <w:p w:rsidR="00513E24" w:rsidRDefault="00513E24" w:rsidP="001F0D35">
      <w:pPr>
        <w:spacing w:after="0" w:line="240" w:lineRule="auto"/>
        <w:ind w:left="360"/>
        <w:jc w:val="both"/>
      </w:pPr>
    </w:p>
    <w:p w:rsidR="007D7BEF" w:rsidRPr="00DC7EB0" w:rsidRDefault="007D7BEF" w:rsidP="001F0D35">
      <w:pPr>
        <w:spacing w:after="0" w:line="240" w:lineRule="auto"/>
        <w:ind w:left="360"/>
        <w:jc w:val="both"/>
        <w:rPr>
          <w:b/>
        </w:rPr>
      </w:pPr>
      <w:r w:rsidRPr="00DC7EB0">
        <w:rPr>
          <w:b/>
        </w:rPr>
        <w:t xml:space="preserve">- </w:t>
      </w:r>
      <w:r w:rsidR="008877AA" w:rsidRPr="00DC7EB0">
        <w:rPr>
          <w:b/>
        </w:rPr>
        <w:t xml:space="preserve">API MICON Władysława </w:t>
      </w:r>
      <w:proofErr w:type="spellStart"/>
      <w:r w:rsidR="008877AA" w:rsidRPr="00DC7EB0">
        <w:rPr>
          <w:b/>
        </w:rPr>
        <w:t>Harłacz</w:t>
      </w:r>
      <w:proofErr w:type="spellEnd"/>
      <w:r w:rsidR="008877AA" w:rsidRPr="00DC7EB0">
        <w:rPr>
          <w:b/>
        </w:rPr>
        <w:t xml:space="preserve"> ul. Łukasińskiego 5, 37-700 Przemyśl</w:t>
      </w:r>
    </w:p>
    <w:p w:rsidR="00513E24" w:rsidRDefault="00513E24" w:rsidP="001F0D35">
      <w:pPr>
        <w:spacing w:after="0" w:line="240" w:lineRule="auto"/>
        <w:ind w:left="360"/>
        <w:jc w:val="both"/>
      </w:pPr>
      <w:r>
        <w:t xml:space="preserve">Cena netto </w:t>
      </w:r>
      <w:r w:rsidR="00DC7EB0">
        <w:t xml:space="preserve">  21 000,00</w:t>
      </w:r>
      <w:r>
        <w:t xml:space="preserve"> zł</w:t>
      </w:r>
    </w:p>
    <w:p w:rsidR="00513E24" w:rsidRDefault="00513E24" w:rsidP="001F0D35">
      <w:pPr>
        <w:spacing w:after="0" w:line="240" w:lineRule="auto"/>
        <w:ind w:left="360"/>
        <w:jc w:val="both"/>
      </w:pPr>
      <w:r>
        <w:t xml:space="preserve">Cena brutto </w:t>
      </w:r>
      <w:r w:rsidR="00DC7EB0">
        <w:t>25 830,00</w:t>
      </w:r>
      <w:r>
        <w:t xml:space="preserve"> zł</w:t>
      </w:r>
    </w:p>
    <w:p w:rsidR="00513E24" w:rsidRDefault="00513E24" w:rsidP="001F0D35">
      <w:pPr>
        <w:spacing w:after="0" w:line="240" w:lineRule="auto"/>
        <w:ind w:left="360"/>
        <w:jc w:val="both"/>
      </w:pPr>
    </w:p>
    <w:p w:rsidR="00513E24" w:rsidRPr="00DC7EB0" w:rsidRDefault="00513E24" w:rsidP="001F0D35">
      <w:pPr>
        <w:spacing w:after="0" w:line="240" w:lineRule="auto"/>
        <w:ind w:left="360"/>
        <w:jc w:val="both"/>
        <w:rPr>
          <w:b/>
        </w:rPr>
      </w:pPr>
      <w:r w:rsidRPr="00DC7EB0">
        <w:rPr>
          <w:b/>
        </w:rPr>
        <w:t xml:space="preserve">- </w:t>
      </w:r>
      <w:r w:rsidR="00DC7EB0" w:rsidRPr="00DC7EB0">
        <w:rPr>
          <w:b/>
        </w:rPr>
        <w:t xml:space="preserve">Obsługa Inwestycji Budowlanych Grzegorz </w:t>
      </w:r>
      <w:proofErr w:type="spellStart"/>
      <w:r w:rsidR="00DC7EB0" w:rsidRPr="00DC7EB0">
        <w:rPr>
          <w:b/>
        </w:rPr>
        <w:t>Halwa</w:t>
      </w:r>
      <w:proofErr w:type="spellEnd"/>
      <w:r w:rsidR="00DC7EB0" w:rsidRPr="00DC7EB0">
        <w:rPr>
          <w:b/>
        </w:rPr>
        <w:t xml:space="preserve"> 37-543 Laszki 96</w:t>
      </w:r>
    </w:p>
    <w:p w:rsidR="00513E24" w:rsidRDefault="00513E24" w:rsidP="001F0D35">
      <w:pPr>
        <w:spacing w:after="0" w:line="240" w:lineRule="auto"/>
        <w:ind w:left="360"/>
        <w:jc w:val="both"/>
      </w:pPr>
      <w:r>
        <w:t xml:space="preserve">Cena netto </w:t>
      </w:r>
      <w:r w:rsidR="00A678A0">
        <w:t xml:space="preserve"> </w:t>
      </w:r>
      <w:r>
        <w:t xml:space="preserve"> </w:t>
      </w:r>
      <w:r w:rsidR="00DC7EB0">
        <w:t xml:space="preserve"> 17 845,53 zł</w:t>
      </w:r>
    </w:p>
    <w:p w:rsidR="00513E24" w:rsidRDefault="00513E24" w:rsidP="001F0D35">
      <w:pPr>
        <w:spacing w:after="0" w:line="240" w:lineRule="auto"/>
        <w:ind w:left="360"/>
        <w:jc w:val="both"/>
      </w:pPr>
      <w:r>
        <w:t xml:space="preserve">Cena brutto </w:t>
      </w:r>
      <w:r w:rsidR="00DC7EB0">
        <w:t xml:space="preserve"> 21 950,00 zł</w:t>
      </w:r>
    </w:p>
    <w:p w:rsidR="00DC7EB0" w:rsidRDefault="00DC7EB0" w:rsidP="001F0D35">
      <w:pPr>
        <w:spacing w:after="0" w:line="240" w:lineRule="auto"/>
        <w:ind w:left="360"/>
        <w:jc w:val="both"/>
      </w:pPr>
    </w:p>
    <w:p w:rsidR="00DC7EB0" w:rsidRPr="00DC7EB0" w:rsidRDefault="00DC7EB0" w:rsidP="001F0D35">
      <w:pPr>
        <w:spacing w:after="0" w:line="240" w:lineRule="auto"/>
        <w:ind w:left="360"/>
        <w:jc w:val="both"/>
        <w:rPr>
          <w:b/>
        </w:rPr>
      </w:pPr>
      <w:r w:rsidRPr="00DC7EB0">
        <w:rPr>
          <w:b/>
        </w:rPr>
        <w:t>- Usługi Budowlane Projektowanie i Nadzory Bogdan Bar Hureczko 137, 37705 Przemyśl</w:t>
      </w:r>
    </w:p>
    <w:p w:rsidR="00DC7EB0" w:rsidRDefault="00DC7EB0" w:rsidP="001F0D35">
      <w:pPr>
        <w:spacing w:after="0" w:line="240" w:lineRule="auto"/>
        <w:ind w:left="360"/>
        <w:jc w:val="both"/>
      </w:pPr>
      <w:r>
        <w:t>Cena netto      17 750,00 zł</w:t>
      </w:r>
    </w:p>
    <w:p w:rsidR="00DC7EB0" w:rsidRDefault="00DC7EB0" w:rsidP="001F0D35">
      <w:pPr>
        <w:spacing w:after="0" w:line="240" w:lineRule="auto"/>
        <w:ind w:left="360"/>
        <w:jc w:val="both"/>
      </w:pPr>
      <w:r>
        <w:t>Cena brutto – 17 750,00 zł</w:t>
      </w:r>
    </w:p>
    <w:p w:rsidR="00DC7EB0" w:rsidRDefault="00DC7EB0" w:rsidP="001F0D35">
      <w:pPr>
        <w:spacing w:after="0" w:line="240" w:lineRule="auto"/>
        <w:ind w:left="360"/>
        <w:jc w:val="both"/>
      </w:pPr>
    </w:p>
    <w:p w:rsidR="00DC7EB0" w:rsidRDefault="00DC7EB0" w:rsidP="00DC7EB0">
      <w:pPr>
        <w:spacing w:after="0" w:line="240" w:lineRule="auto"/>
        <w:ind w:left="360"/>
        <w:rPr>
          <w:b/>
        </w:rPr>
      </w:pPr>
      <w:r>
        <w:rPr>
          <w:b/>
        </w:rPr>
        <w:t xml:space="preserve">- </w:t>
      </w:r>
      <w:proofErr w:type="spellStart"/>
      <w:r>
        <w:rPr>
          <w:b/>
        </w:rPr>
        <w:t>Lodrom</w:t>
      </w:r>
      <w:proofErr w:type="spellEnd"/>
      <w:r>
        <w:rPr>
          <w:b/>
        </w:rPr>
        <w:t xml:space="preserve"> Sp. z o.o. ul. Długa 56/1, 31-146 Kraków</w:t>
      </w:r>
    </w:p>
    <w:p w:rsidR="00DC7EB0" w:rsidRDefault="00DC7EB0" w:rsidP="00DC7EB0">
      <w:pPr>
        <w:spacing w:after="0" w:line="240" w:lineRule="auto"/>
        <w:ind w:left="360"/>
      </w:pPr>
      <w:r>
        <w:t>Cena netto  - 72 357,73 zł</w:t>
      </w:r>
    </w:p>
    <w:p w:rsidR="00DC7EB0" w:rsidRDefault="00DC7EB0" w:rsidP="00DC7EB0">
      <w:pPr>
        <w:spacing w:after="0" w:line="240" w:lineRule="auto"/>
        <w:ind w:left="360"/>
      </w:pPr>
      <w:r>
        <w:t>Cena brutto – 89 000,00 zł</w:t>
      </w:r>
    </w:p>
    <w:p w:rsidR="00DC7EB0" w:rsidRDefault="00DC7EB0" w:rsidP="00DC7EB0">
      <w:pPr>
        <w:spacing w:after="0" w:line="240" w:lineRule="auto"/>
        <w:ind w:left="360"/>
      </w:pPr>
    </w:p>
    <w:p w:rsidR="00DC7EB0" w:rsidRDefault="00DC7EB0" w:rsidP="00DC7EB0">
      <w:pPr>
        <w:spacing w:after="0" w:line="240" w:lineRule="auto"/>
        <w:ind w:left="360"/>
        <w:rPr>
          <w:b/>
        </w:rPr>
      </w:pPr>
      <w:proofErr w:type="spellStart"/>
      <w:r>
        <w:rPr>
          <w:b/>
        </w:rPr>
        <w:t>Inglot</w:t>
      </w:r>
      <w:proofErr w:type="spellEnd"/>
      <w:r>
        <w:rPr>
          <w:b/>
        </w:rPr>
        <w:t xml:space="preserve">-Projekt Roman </w:t>
      </w:r>
      <w:proofErr w:type="spellStart"/>
      <w:r>
        <w:rPr>
          <w:b/>
        </w:rPr>
        <w:t>Inglot</w:t>
      </w:r>
      <w:proofErr w:type="spellEnd"/>
      <w:r>
        <w:rPr>
          <w:b/>
        </w:rPr>
        <w:t xml:space="preserve">   ul. B. Limanowskiego 52A, 37-500 Jarosław</w:t>
      </w:r>
    </w:p>
    <w:p w:rsidR="00DC7EB0" w:rsidRPr="00DC7EB0" w:rsidRDefault="00DC7EB0" w:rsidP="00DC7EB0">
      <w:pPr>
        <w:spacing w:after="0" w:line="240" w:lineRule="auto"/>
        <w:ind w:left="360"/>
        <w:rPr>
          <w:b/>
        </w:rPr>
      </w:pPr>
    </w:p>
    <w:p w:rsidR="007D7BEF" w:rsidRDefault="00DC7EB0" w:rsidP="001F0D35">
      <w:pPr>
        <w:spacing w:after="0" w:line="240" w:lineRule="auto"/>
        <w:ind w:left="360"/>
        <w:jc w:val="both"/>
      </w:pPr>
      <w:r>
        <w:t>Cena netto 20 000,00 zł</w:t>
      </w:r>
    </w:p>
    <w:p w:rsidR="00DC7EB0" w:rsidRDefault="00DC7EB0" w:rsidP="001F0D35">
      <w:pPr>
        <w:spacing w:after="0" w:line="240" w:lineRule="auto"/>
        <w:ind w:left="360"/>
        <w:jc w:val="both"/>
      </w:pPr>
      <w:r>
        <w:t>Cena brutto 20 000,00 zł</w:t>
      </w:r>
    </w:p>
    <w:p w:rsidR="00DC7EB0" w:rsidRDefault="00DC7EB0" w:rsidP="001F0D35">
      <w:pPr>
        <w:spacing w:after="0" w:line="240" w:lineRule="auto"/>
        <w:ind w:left="360"/>
        <w:jc w:val="both"/>
      </w:pPr>
    </w:p>
    <w:p w:rsidR="00DC7EB0" w:rsidRDefault="00DC7EB0" w:rsidP="001F0D35">
      <w:pPr>
        <w:spacing w:after="0" w:line="240" w:lineRule="auto"/>
        <w:ind w:left="360"/>
        <w:jc w:val="both"/>
        <w:rPr>
          <w:b/>
        </w:rPr>
      </w:pPr>
      <w:r>
        <w:rPr>
          <w:b/>
        </w:rPr>
        <w:t xml:space="preserve">Aro </w:t>
      </w:r>
      <w:proofErr w:type="spellStart"/>
      <w:r>
        <w:rPr>
          <w:b/>
        </w:rPr>
        <w:t>Inwest</w:t>
      </w:r>
      <w:proofErr w:type="spellEnd"/>
      <w:r>
        <w:rPr>
          <w:b/>
        </w:rPr>
        <w:t xml:space="preserve"> Zbigniew </w:t>
      </w:r>
      <w:proofErr w:type="spellStart"/>
      <w:r>
        <w:rPr>
          <w:b/>
        </w:rPr>
        <w:t>Duszyk</w:t>
      </w:r>
      <w:proofErr w:type="spellEnd"/>
      <w:r>
        <w:rPr>
          <w:b/>
        </w:rPr>
        <w:t xml:space="preserve">  ul. Armii Krajowej 57, 37-700 Przemyśl</w:t>
      </w:r>
    </w:p>
    <w:p w:rsidR="0053374E" w:rsidRDefault="0053374E" w:rsidP="001F0D35">
      <w:pPr>
        <w:spacing w:after="0" w:line="240" w:lineRule="auto"/>
        <w:ind w:left="360"/>
        <w:jc w:val="both"/>
      </w:pPr>
      <w:r>
        <w:t>Cena netto – 18 000,00 zł</w:t>
      </w:r>
    </w:p>
    <w:p w:rsidR="0053374E" w:rsidRPr="0053374E" w:rsidRDefault="0053374E" w:rsidP="001F0D35">
      <w:pPr>
        <w:spacing w:after="0" w:line="240" w:lineRule="auto"/>
        <w:ind w:left="360"/>
        <w:jc w:val="both"/>
      </w:pPr>
      <w:r>
        <w:t>Cena brutto 18 000,00 zł</w:t>
      </w:r>
    </w:p>
    <w:p w:rsidR="0053374E" w:rsidRDefault="00FE2834" w:rsidP="0053374E">
      <w:pPr>
        <w:spacing w:after="0"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 w:rsidR="00A678A0">
        <w:tab/>
      </w:r>
      <w:r w:rsidR="00A678A0">
        <w:tab/>
      </w:r>
      <w:r w:rsidR="00A678A0">
        <w:tab/>
      </w:r>
      <w:r w:rsidR="0053374E">
        <w:t xml:space="preserve">   </w:t>
      </w:r>
      <w:r w:rsidR="0053374E">
        <w:tab/>
      </w:r>
      <w:r w:rsidR="0053374E">
        <w:tab/>
      </w:r>
      <w:r w:rsidR="0053374E">
        <w:tab/>
      </w:r>
    </w:p>
    <w:p w:rsidR="006A4634" w:rsidRDefault="0053374E" w:rsidP="0053374E">
      <w:pPr>
        <w:spacing w:after="0" w:line="240" w:lineRule="auto"/>
        <w:ind w:left="6732" w:firstLine="348"/>
        <w:jc w:val="both"/>
      </w:pPr>
      <w:r>
        <w:t xml:space="preserve">  Zastępca Wójta </w:t>
      </w:r>
    </w:p>
    <w:p w:rsidR="0053374E" w:rsidRDefault="0053374E" w:rsidP="0053374E">
      <w:pPr>
        <w:spacing w:after="0"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Danuta Kusz</w:t>
      </w:r>
    </w:p>
    <w:sectPr w:rsidR="00533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A0E49"/>
    <w:multiLevelType w:val="hybridMultilevel"/>
    <w:tmpl w:val="D196E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81F99"/>
    <w:multiLevelType w:val="hybridMultilevel"/>
    <w:tmpl w:val="C7EC2A7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0152F6E"/>
    <w:multiLevelType w:val="hybridMultilevel"/>
    <w:tmpl w:val="210C0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87"/>
    <w:rsid w:val="00016924"/>
    <w:rsid w:val="00062875"/>
    <w:rsid w:val="0013736B"/>
    <w:rsid w:val="001F0D35"/>
    <w:rsid w:val="002E3977"/>
    <w:rsid w:val="00401787"/>
    <w:rsid w:val="00513E24"/>
    <w:rsid w:val="0053374E"/>
    <w:rsid w:val="0058503E"/>
    <w:rsid w:val="005E69D9"/>
    <w:rsid w:val="006A4634"/>
    <w:rsid w:val="007D7BEF"/>
    <w:rsid w:val="0080234F"/>
    <w:rsid w:val="00880B57"/>
    <w:rsid w:val="00883D71"/>
    <w:rsid w:val="008877AA"/>
    <w:rsid w:val="009A003C"/>
    <w:rsid w:val="00A678A0"/>
    <w:rsid w:val="00B10E93"/>
    <w:rsid w:val="00B60777"/>
    <w:rsid w:val="00CA3094"/>
    <w:rsid w:val="00CD44D0"/>
    <w:rsid w:val="00CE2A4F"/>
    <w:rsid w:val="00D50CB1"/>
    <w:rsid w:val="00DC7EB0"/>
    <w:rsid w:val="00EC7117"/>
    <w:rsid w:val="00EC7122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9B425-9C3C-453F-856F-924A1BD7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7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3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4</cp:revision>
  <cp:lastPrinted>2019-05-07T11:16:00Z</cp:lastPrinted>
  <dcterms:created xsi:type="dcterms:W3CDTF">2019-05-07T10:49:00Z</dcterms:created>
  <dcterms:modified xsi:type="dcterms:W3CDTF">2019-05-07T11:17:00Z</dcterms:modified>
</cp:coreProperties>
</file>