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D90946">
        <w:rPr>
          <w:b/>
          <w:bCs/>
        </w:rPr>
        <w:t>LII</w:t>
      </w:r>
      <w:r w:rsidR="00D47806">
        <w:rPr>
          <w:b/>
          <w:bCs/>
        </w:rPr>
        <w:t>I</w:t>
      </w:r>
      <w:r w:rsidR="00D90946">
        <w:rPr>
          <w:b/>
          <w:bCs/>
        </w:rPr>
        <w:t>/</w:t>
      </w:r>
      <w:r w:rsidR="00945922">
        <w:rPr>
          <w:b/>
          <w:bCs/>
        </w:rPr>
        <w:t>341</w:t>
      </w:r>
      <w:r w:rsidR="00D90946">
        <w:rPr>
          <w:b/>
          <w:bCs/>
        </w:rPr>
        <w:t>/202</w:t>
      </w:r>
      <w:r w:rsidR="00EE2640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45922">
        <w:rPr>
          <w:b/>
          <w:bCs/>
        </w:rPr>
        <w:t>28 kwietnia</w:t>
      </w:r>
      <w:r w:rsidR="00D90946">
        <w:rPr>
          <w:b/>
          <w:bCs/>
        </w:rPr>
        <w:t xml:space="preserve"> 202</w:t>
      </w:r>
      <w:r w:rsidR="00EE2640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D0579D">
        <w:rPr>
          <w:b/>
          <w:bCs/>
        </w:rPr>
        <w:t>nieodpłatne nabycie</w:t>
      </w:r>
      <w:r>
        <w:rPr>
          <w:b/>
          <w:bCs/>
        </w:rPr>
        <w:t xml:space="preserve"> </w:t>
      </w:r>
      <w:r w:rsidR="00D0579D">
        <w:rPr>
          <w:b/>
          <w:bCs/>
        </w:rPr>
        <w:t xml:space="preserve">przez Gminę Stubno </w:t>
      </w:r>
      <w:r>
        <w:rPr>
          <w:b/>
          <w:bCs/>
        </w:rPr>
        <w:t>nieruchomości</w:t>
      </w:r>
      <w:r w:rsidR="00D0579D">
        <w:rPr>
          <w:b/>
          <w:bCs/>
        </w:rPr>
        <w:t xml:space="preserve"> położonej w </w:t>
      </w:r>
      <w:r w:rsidR="009460D7">
        <w:rPr>
          <w:b/>
          <w:bCs/>
        </w:rPr>
        <w:t xml:space="preserve">miejscowości </w:t>
      </w:r>
      <w:r w:rsidR="00D0579D">
        <w:rPr>
          <w:b/>
          <w:bCs/>
        </w:rPr>
        <w:t>Stubno</w:t>
      </w:r>
    </w:p>
    <w:p w:rsidR="00EE2640" w:rsidRDefault="00765EFB" w:rsidP="00EE2640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EE2640">
        <w:t>3</w:t>
      </w:r>
      <w:r>
        <w:t xml:space="preserve"> r., poz. </w:t>
      </w:r>
      <w:r w:rsidR="00EE2640">
        <w:t>40</w:t>
      </w:r>
      <w:r w:rsidR="00D47806">
        <w:t xml:space="preserve"> z późn. zm.</w:t>
      </w:r>
      <w:r>
        <w:t>),</w:t>
      </w:r>
      <w:r w:rsidR="00C34BD4">
        <w:t xml:space="preserve"> </w:t>
      </w:r>
      <w:r w:rsidR="00EE2640" w:rsidRPr="00EE2640">
        <w:rPr>
          <w:b/>
        </w:rPr>
        <w:t>Rada Gminy Stubno</w:t>
      </w:r>
    </w:p>
    <w:p w:rsidR="00765EFB" w:rsidRDefault="00C34BD4" w:rsidP="00EE2640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765EFB" w:rsidP="00EE2640">
      <w:pPr>
        <w:widowControl/>
        <w:jc w:val="both"/>
      </w:pPr>
      <w:r>
        <w:t xml:space="preserve">Wyraża się zgodę na </w:t>
      </w:r>
      <w:r w:rsidR="004C1C9E">
        <w:t>nieodpłatne nabycie przez Gminę Stubno</w:t>
      </w:r>
      <w:r w:rsidR="009460D7">
        <w:t xml:space="preserve"> </w:t>
      </w:r>
      <w:r>
        <w:t>nieruchomości</w:t>
      </w:r>
      <w:r w:rsidR="004C1C9E">
        <w:t>,</w:t>
      </w:r>
      <w:r>
        <w:t xml:space="preserve"> </w:t>
      </w:r>
      <w:r w:rsidR="004C1C9E">
        <w:t xml:space="preserve">położonej w miejscowości Stubno, oznaczonej w ewidencji gruntów i budynków nr 1363/25 </w:t>
      </w:r>
      <w:r>
        <w:t xml:space="preserve">o pow. </w:t>
      </w:r>
      <w:r w:rsidR="0025329C">
        <w:t>0,</w:t>
      </w:r>
      <w:r w:rsidR="004C1C9E">
        <w:t>2512</w:t>
      </w:r>
      <w:r>
        <w:t xml:space="preserve"> ha, dla której Sąd Rejonowy w </w:t>
      </w:r>
      <w:r w:rsidR="0025329C">
        <w:t>Przemyślu</w:t>
      </w:r>
      <w:r w:rsidR="006E1392">
        <w:t xml:space="preserve"> </w:t>
      </w:r>
      <w:r>
        <w:t xml:space="preserve">prowadzi księgę wieczystą </w:t>
      </w:r>
      <w:r w:rsidR="009460D7">
        <w:t>nr</w:t>
      </w:r>
      <w:r>
        <w:t xml:space="preserve"> </w:t>
      </w:r>
      <w:r w:rsidR="0025329C">
        <w:t>PR1P/</w:t>
      </w:r>
      <w:r w:rsidR="004C1C9E">
        <w:t>00110649</w:t>
      </w:r>
      <w:r w:rsidR="0025329C">
        <w:t>/</w:t>
      </w:r>
      <w:r w:rsidR="004C1C9E">
        <w:t>5</w:t>
      </w:r>
      <w:r>
        <w:t>,</w:t>
      </w:r>
      <w:r w:rsidR="004C1C9E">
        <w:t xml:space="preserve"> z przeznaczeniem na urządzenie drogi dojazdowej do osiedla domów jednorodzinnych.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EE2640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9460D7">
        <w:rPr>
          <w:b/>
          <w:bCs/>
        </w:rPr>
        <w:t>3</w:t>
      </w:r>
      <w:r>
        <w:rPr>
          <w:b/>
          <w:bCs/>
        </w:rPr>
        <w:t>.</w:t>
      </w:r>
    </w:p>
    <w:p w:rsidR="008871C9" w:rsidRDefault="00765EFB" w:rsidP="000A6C04">
      <w:pPr>
        <w:widowControl/>
        <w:spacing w:after="600"/>
        <w:jc w:val="both"/>
      </w:pPr>
      <w:r>
        <w:t>Uchwała wchodzi w życie z dniem podjęcia.</w:t>
      </w:r>
    </w:p>
    <w:p w:rsidR="000A6C04" w:rsidRDefault="000A6C04" w:rsidP="000A6C04">
      <w:pPr>
        <w:widowControl/>
        <w:ind w:left="5664"/>
        <w:jc w:val="center"/>
      </w:pPr>
      <w:bookmarkStart w:id="0" w:name="_GoBack"/>
      <w:r>
        <w:t>Przewodniczący Rady Gminy</w:t>
      </w:r>
    </w:p>
    <w:p w:rsidR="000A6C04" w:rsidRPr="0025329C" w:rsidRDefault="000A6C04" w:rsidP="000A6C04">
      <w:pPr>
        <w:widowControl/>
        <w:ind w:left="5664"/>
        <w:jc w:val="center"/>
      </w:pPr>
      <w:r>
        <w:t>/-/ Tomasz Serafin</w:t>
      </w:r>
      <w:bookmarkEnd w:id="0"/>
    </w:p>
    <w:sectPr w:rsidR="000A6C04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C2" w:rsidRDefault="00C75CC2" w:rsidP="0025329C">
      <w:r>
        <w:separator/>
      </w:r>
    </w:p>
  </w:endnote>
  <w:endnote w:type="continuationSeparator" w:id="0">
    <w:p w:rsidR="00C75CC2" w:rsidRDefault="00C75CC2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C2" w:rsidRDefault="00C75CC2" w:rsidP="0025329C">
      <w:r>
        <w:separator/>
      </w:r>
    </w:p>
  </w:footnote>
  <w:footnote w:type="continuationSeparator" w:id="0">
    <w:p w:rsidR="00C75CC2" w:rsidRDefault="00C75CC2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4265B"/>
    <w:rsid w:val="00044899"/>
    <w:rsid w:val="00044B67"/>
    <w:rsid w:val="000A6C04"/>
    <w:rsid w:val="00136239"/>
    <w:rsid w:val="00137D58"/>
    <w:rsid w:val="001561BF"/>
    <w:rsid w:val="001928C9"/>
    <w:rsid w:val="001A0F8E"/>
    <w:rsid w:val="0025329C"/>
    <w:rsid w:val="003058C3"/>
    <w:rsid w:val="00340C9A"/>
    <w:rsid w:val="003714C3"/>
    <w:rsid w:val="0037275B"/>
    <w:rsid w:val="0039137A"/>
    <w:rsid w:val="003A7654"/>
    <w:rsid w:val="003D3023"/>
    <w:rsid w:val="00413587"/>
    <w:rsid w:val="00431D23"/>
    <w:rsid w:val="00484365"/>
    <w:rsid w:val="004C1C9E"/>
    <w:rsid w:val="0051124C"/>
    <w:rsid w:val="005700E9"/>
    <w:rsid w:val="00597542"/>
    <w:rsid w:val="005A4A6A"/>
    <w:rsid w:val="005B6953"/>
    <w:rsid w:val="005D24B4"/>
    <w:rsid w:val="00603FCB"/>
    <w:rsid w:val="00634BB3"/>
    <w:rsid w:val="006C2F53"/>
    <w:rsid w:val="006E1392"/>
    <w:rsid w:val="0076537A"/>
    <w:rsid w:val="00765EFB"/>
    <w:rsid w:val="007D4861"/>
    <w:rsid w:val="007E3C0C"/>
    <w:rsid w:val="008347D8"/>
    <w:rsid w:val="008871C9"/>
    <w:rsid w:val="008D77FB"/>
    <w:rsid w:val="0090381B"/>
    <w:rsid w:val="00945922"/>
    <w:rsid w:val="009460D7"/>
    <w:rsid w:val="009B33EC"/>
    <w:rsid w:val="009B4548"/>
    <w:rsid w:val="00A301EA"/>
    <w:rsid w:val="00AB39BE"/>
    <w:rsid w:val="00C34BD4"/>
    <w:rsid w:val="00C40927"/>
    <w:rsid w:val="00C75CC2"/>
    <w:rsid w:val="00C86ED4"/>
    <w:rsid w:val="00D0579D"/>
    <w:rsid w:val="00D47806"/>
    <w:rsid w:val="00D90946"/>
    <w:rsid w:val="00ED0457"/>
    <w:rsid w:val="00EE2640"/>
    <w:rsid w:val="00F01A11"/>
    <w:rsid w:val="00F1523B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2FA0-F696-4A4F-80E9-A7EAC53D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2023-04-21T10:00:00Z</cp:lastPrinted>
  <dcterms:created xsi:type="dcterms:W3CDTF">2023-05-23T11:31:00Z</dcterms:created>
  <dcterms:modified xsi:type="dcterms:W3CDTF">2023-05-23T11:31:00Z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