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EF" w:rsidRDefault="00E849D4">
      <w:pPr>
        <w:pStyle w:val="Tekstpodstawowy"/>
        <w:spacing w:before="91" w:line="360" w:lineRule="auto"/>
        <w:ind w:left="5376" w:right="61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 w:rsidR="00D62D1B">
        <w:t>LIII/331</w:t>
      </w:r>
      <w:r>
        <w:t>/2023 Rady Gminy Stubno</w:t>
      </w:r>
    </w:p>
    <w:p w:rsidR="00E61FEF" w:rsidRDefault="00E849D4">
      <w:pPr>
        <w:pStyle w:val="Tekstpodstawowy"/>
        <w:spacing w:line="252" w:lineRule="exact"/>
        <w:ind w:left="5376"/>
      </w:pP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D62D1B">
        <w:rPr>
          <w:spacing w:val="-5"/>
        </w:rPr>
        <w:t>28 kwietnia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E61FEF" w:rsidRDefault="00E849D4" w:rsidP="00DA7F61">
      <w:pPr>
        <w:pStyle w:val="Tytu"/>
        <w:spacing w:before="240" w:after="360"/>
        <w:ind w:right="1361"/>
      </w:pPr>
      <w:r>
        <w:t>KARTA</w:t>
      </w:r>
      <w:r>
        <w:rPr>
          <w:spacing w:val="-11"/>
        </w:rPr>
        <w:t xml:space="preserve"> </w:t>
      </w:r>
      <w:r>
        <w:t>OCENY</w:t>
      </w:r>
      <w:r>
        <w:rPr>
          <w:spacing w:val="-11"/>
        </w:rPr>
        <w:t xml:space="preserve"> </w:t>
      </w:r>
      <w:r>
        <w:t>MERYTORYCZNEJ</w:t>
      </w:r>
      <w:r>
        <w:rPr>
          <w:spacing w:val="-10"/>
        </w:rPr>
        <w:t xml:space="preserve"> </w:t>
      </w:r>
      <w:r>
        <w:t>WNIOSKU</w:t>
      </w:r>
      <w:r>
        <w:rPr>
          <w:spacing w:val="-11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</w:t>
      </w:r>
    </w:p>
    <w:p w:rsidR="00E61FEF" w:rsidRDefault="00E849D4">
      <w:pPr>
        <w:spacing w:before="202" w:line="355" w:lineRule="auto"/>
        <w:ind w:left="730" w:right="569"/>
        <w:jc w:val="both"/>
      </w:pPr>
      <w:bookmarkStart w:id="0" w:name="_GoBack"/>
      <w:bookmarkEnd w:id="0"/>
      <w:r>
        <w:rPr>
          <w:b/>
        </w:rPr>
        <w:t>Nazwa</w:t>
      </w:r>
      <w:r>
        <w:rPr>
          <w:b/>
          <w:spacing w:val="-14"/>
        </w:rPr>
        <w:t xml:space="preserve"> </w:t>
      </w:r>
      <w:r>
        <w:rPr>
          <w:b/>
        </w:rPr>
        <w:t>wnioskodawcy:</w:t>
      </w:r>
      <w:r>
        <w:t xml:space="preserve">…………………………………………………………………….…………… </w:t>
      </w:r>
      <w:r>
        <w:rPr>
          <w:b/>
        </w:rPr>
        <w:t>Nazwa</w:t>
      </w:r>
      <w:r>
        <w:rPr>
          <w:b/>
          <w:spacing w:val="-14"/>
        </w:rPr>
        <w:t xml:space="preserve"> </w:t>
      </w:r>
      <w:r>
        <w:rPr>
          <w:b/>
        </w:rPr>
        <w:t>obiektu:</w:t>
      </w:r>
      <w:r>
        <w:t xml:space="preserve">………………………………………………..………………………………………... </w:t>
      </w:r>
      <w:r>
        <w:rPr>
          <w:b/>
        </w:rPr>
        <w:t>Nazwa</w:t>
      </w:r>
      <w:r>
        <w:rPr>
          <w:b/>
          <w:spacing w:val="-7"/>
        </w:rPr>
        <w:t xml:space="preserve"> </w:t>
      </w:r>
      <w:r>
        <w:rPr>
          <w:b/>
        </w:rPr>
        <w:t>zadania:</w:t>
      </w:r>
      <w:r>
        <w:t>…………………………………………………………………………………………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928"/>
        <w:gridCol w:w="1979"/>
        <w:gridCol w:w="2413"/>
      </w:tblGrid>
      <w:tr w:rsidR="00E61FEF">
        <w:trPr>
          <w:trHeight w:val="252"/>
        </w:trPr>
        <w:tc>
          <w:tcPr>
            <w:tcW w:w="764" w:type="dxa"/>
          </w:tcPr>
          <w:p w:rsidR="00E61FEF" w:rsidRDefault="00E849D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4928" w:type="dxa"/>
          </w:tcPr>
          <w:p w:rsidR="00E61FEF" w:rsidRDefault="00E849D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Kryterium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merytoryczne</w:t>
            </w:r>
          </w:p>
        </w:tc>
        <w:tc>
          <w:tcPr>
            <w:tcW w:w="1979" w:type="dxa"/>
          </w:tcPr>
          <w:p w:rsidR="00E61FEF" w:rsidRDefault="00E849D4">
            <w:pPr>
              <w:pStyle w:val="TableParagraph"/>
              <w:spacing w:line="233" w:lineRule="exact"/>
              <w:ind w:left="228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punktów</w:t>
            </w:r>
          </w:p>
        </w:tc>
        <w:tc>
          <w:tcPr>
            <w:tcW w:w="2413" w:type="dxa"/>
          </w:tcPr>
          <w:p w:rsidR="00E61FEF" w:rsidRDefault="00E849D4">
            <w:pPr>
              <w:pStyle w:val="TableParagraph"/>
              <w:spacing w:line="233" w:lineRule="exact"/>
              <w:ind w:left="895" w:right="888"/>
              <w:jc w:val="center"/>
              <w:rPr>
                <w:b/>
              </w:rPr>
            </w:pPr>
            <w:r>
              <w:rPr>
                <w:b/>
                <w:spacing w:val="-4"/>
              </w:rPr>
              <w:t>Uwagi</w:t>
            </w:r>
          </w:p>
        </w:tc>
      </w:tr>
      <w:tr w:rsidR="00E61FEF">
        <w:trPr>
          <w:trHeight w:val="759"/>
        </w:trPr>
        <w:tc>
          <w:tcPr>
            <w:tcW w:w="764" w:type="dxa"/>
          </w:tcPr>
          <w:p w:rsidR="00E61FEF" w:rsidRDefault="00E849D4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4928" w:type="dxa"/>
          </w:tcPr>
          <w:p w:rsidR="00E61FEF" w:rsidRDefault="00E849D4">
            <w:pPr>
              <w:pStyle w:val="TableParagraph"/>
              <w:spacing w:line="250" w:lineRule="exact"/>
            </w:pPr>
            <w:r>
              <w:rPr>
                <w:b/>
              </w:rPr>
              <w:t>Kategoria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zabytku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(5-10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pkt)</w:t>
            </w:r>
            <w:r>
              <w:rPr>
                <w:spacing w:val="-2"/>
              </w:rPr>
              <w:t>:</w:t>
            </w:r>
          </w:p>
          <w:p w:rsidR="00E61FEF" w:rsidRDefault="00E849D4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</w:pPr>
            <w:r>
              <w:t>wpisany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rejestr</w:t>
            </w:r>
            <w:r>
              <w:rPr>
                <w:spacing w:val="-7"/>
              </w:rPr>
              <w:t xml:space="preserve"> </w:t>
            </w:r>
            <w:r>
              <w:t>zabytków: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pkt</w:t>
            </w:r>
            <w:r>
              <w:rPr>
                <w:spacing w:val="-4"/>
              </w:rP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36" w:lineRule="exact"/>
              <w:rPr>
                <w:b/>
              </w:rPr>
            </w:pPr>
            <w:r>
              <w:t>wpisany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gminnej</w:t>
            </w:r>
            <w:r>
              <w:rPr>
                <w:spacing w:val="-7"/>
              </w:rPr>
              <w:t xml:space="preserve"> </w:t>
            </w:r>
            <w:r>
              <w:t>ewidencji</w:t>
            </w:r>
            <w:r>
              <w:rPr>
                <w:spacing w:val="-8"/>
              </w:rPr>
              <w:t xml:space="preserve"> </w:t>
            </w:r>
            <w:r>
              <w:t>zabytków: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pkt</w:t>
            </w:r>
          </w:p>
        </w:tc>
        <w:tc>
          <w:tcPr>
            <w:tcW w:w="1979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1FEF">
        <w:trPr>
          <w:trHeight w:val="5818"/>
        </w:trPr>
        <w:tc>
          <w:tcPr>
            <w:tcW w:w="764" w:type="dxa"/>
          </w:tcPr>
          <w:p w:rsidR="00E61FEF" w:rsidRDefault="00E849D4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4928" w:type="dxa"/>
          </w:tcPr>
          <w:p w:rsidR="00E61FEF" w:rsidRDefault="00E849D4">
            <w:pPr>
              <w:pStyle w:val="TableParagraph"/>
              <w:ind w:right="98"/>
              <w:jc w:val="both"/>
            </w:pPr>
            <w:r>
              <w:rPr>
                <w:b/>
              </w:rPr>
              <w:t>Stopień przygotowania dokumentacyjnego do realizacji zakresu zadania inwestycyjnego określonego we wniosku (0-10 pkt)</w:t>
            </w:r>
            <w:r>
              <w:t>: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97" w:firstLine="0"/>
              <w:jc w:val="both"/>
            </w:pPr>
            <w:r>
              <w:t xml:space="preserve">decyzja właściwego organu ochrony zabytków zezwalająca na przeprowadzenie prac lub robót budowlanych przy zabytku: </w:t>
            </w:r>
            <w:r>
              <w:rPr>
                <w:b/>
              </w:rPr>
              <w:t>10 pkt</w:t>
            </w:r>
            <w: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97" w:firstLine="0"/>
              <w:jc w:val="both"/>
            </w:pPr>
            <w:r>
              <w:t>w przypadku braku ww. decyzji opinia właściwego wojewódzkiego konserwatora zabytków na temat zakresu planowanych prac budowlanych lub konserwatorskich</w:t>
            </w:r>
            <w:r>
              <w:rPr>
                <w:spacing w:val="-6"/>
              </w:rPr>
              <w:t xml:space="preserve"> </w:t>
            </w:r>
            <w:r>
              <w:t>przy</w:t>
            </w:r>
            <w:r>
              <w:rPr>
                <w:spacing w:val="-5"/>
              </w:rPr>
              <w:t xml:space="preserve"> </w:t>
            </w:r>
            <w:r>
              <w:t>zabytku</w:t>
            </w:r>
            <w:r>
              <w:rPr>
                <w:spacing w:val="-5"/>
              </w:rPr>
              <w:t xml:space="preserve"> </w:t>
            </w:r>
            <w:r>
              <w:t>wydana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 xml:space="preserve">podstawie programu prac konserwatorskich lub projektu budowlanego: </w:t>
            </w:r>
            <w:r>
              <w:rPr>
                <w:b/>
              </w:rPr>
              <w:t>7 pkt</w:t>
            </w:r>
            <w: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98" w:firstLine="0"/>
              <w:jc w:val="both"/>
            </w:pPr>
            <w:r>
              <w:t xml:space="preserve">w przypadku prac przy zabytku ruchomym: program prac konserwatorskich podpisany przez osobę uprawnioną do jego opracowywania: </w:t>
            </w:r>
            <w:r>
              <w:rPr>
                <w:b/>
              </w:rPr>
              <w:t>5 pkt</w:t>
            </w:r>
            <w: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99" w:firstLine="0"/>
              <w:jc w:val="both"/>
            </w:pPr>
            <w:r>
              <w:t xml:space="preserve">w przypadku prac przy zabytku nieruchomym: projekt budowlany: </w:t>
            </w:r>
            <w:r>
              <w:rPr>
                <w:b/>
              </w:rPr>
              <w:t>5 pkt</w:t>
            </w:r>
            <w: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95" w:firstLine="0"/>
              <w:jc w:val="both"/>
            </w:pPr>
            <w:r>
              <w:t xml:space="preserve">w przypadku braku programu prac konserwatorskich lub projektu budowlanego: wytyczne konserwatora zabytków dotyczące zakresu prac budowlanych lub konserwatorskich przy zabytku: </w:t>
            </w:r>
            <w:r>
              <w:rPr>
                <w:b/>
              </w:rPr>
              <w:t>2 pkt</w:t>
            </w:r>
            <w:r>
              <w:t>;</w:t>
            </w:r>
          </w:p>
          <w:p w:rsidR="00E61FEF" w:rsidRDefault="00E849D4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5" w:lineRule="exact"/>
              <w:ind w:left="236" w:hanging="129"/>
              <w:jc w:val="both"/>
              <w:rPr>
                <w:b/>
              </w:rPr>
            </w:pPr>
            <w:r>
              <w:t>brak</w:t>
            </w:r>
            <w:r>
              <w:rPr>
                <w:spacing w:val="-7"/>
              </w:rPr>
              <w:t xml:space="preserve"> </w:t>
            </w:r>
            <w:r>
              <w:t>dokumentacji: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pkt</w:t>
            </w:r>
          </w:p>
        </w:tc>
        <w:tc>
          <w:tcPr>
            <w:tcW w:w="1979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1FEF">
        <w:trPr>
          <w:trHeight w:val="1011"/>
        </w:trPr>
        <w:tc>
          <w:tcPr>
            <w:tcW w:w="764" w:type="dxa"/>
          </w:tcPr>
          <w:p w:rsidR="00E61FEF" w:rsidRDefault="00E849D4">
            <w:pPr>
              <w:pStyle w:val="TableParagraph"/>
              <w:spacing w:line="250" w:lineRule="exact"/>
              <w:ind w:left="0" w:right="94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928" w:type="dxa"/>
          </w:tcPr>
          <w:p w:rsidR="00E61FEF" w:rsidRDefault="00E849D4">
            <w:pPr>
              <w:pStyle w:val="TableParagraph"/>
            </w:pPr>
            <w:r>
              <w:rPr>
                <w:b/>
              </w:rPr>
              <w:t>Wykaz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prac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robót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przy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zabytku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okresie ostatnich 3 lat (0 albo 5 pkt)</w:t>
            </w:r>
            <w:r>
              <w:t>:</w:t>
            </w:r>
          </w:p>
          <w:p w:rsidR="00E61FEF" w:rsidRDefault="00E849D4">
            <w:pPr>
              <w:pStyle w:val="TableParagraph"/>
              <w:spacing w:line="252" w:lineRule="exact"/>
            </w:pPr>
            <w:r>
              <w:t>tak: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pkt</w:t>
            </w:r>
            <w:r>
              <w:rPr>
                <w:spacing w:val="-4"/>
              </w:rPr>
              <w:t>;</w:t>
            </w:r>
          </w:p>
          <w:p w:rsidR="00E61FEF" w:rsidRDefault="00E849D4">
            <w:pPr>
              <w:pStyle w:val="TableParagraph"/>
              <w:spacing w:line="234" w:lineRule="exact"/>
              <w:rPr>
                <w:b/>
              </w:rPr>
            </w:pPr>
            <w:r>
              <w:t>nie: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pkt</w:t>
            </w:r>
          </w:p>
        </w:tc>
        <w:tc>
          <w:tcPr>
            <w:tcW w:w="1979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E61FEF" w:rsidRDefault="00E61FE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1FEF">
        <w:trPr>
          <w:trHeight w:val="254"/>
        </w:trPr>
        <w:tc>
          <w:tcPr>
            <w:tcW w:w="764" w:type="dxa"/>
          </w:tcPr>
          <w:p w:rsidR="00E61FEF" w:rsidRDefault="00E849D4">
            <w:pPr>
              <w:pStyle w:val="TableParagraph"/>
              <w:spacing w:line="234" w:lineRule="exact"/>
              <w:ind w:left="0" w:right="94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928" w:type="dxa"/>
          </w:tcPr>
          <w:p w:rsidR="00E61FEF" w:rsidRDefault="00E849D4">
            <w:pPr>
              <w:pStyle w:val="TableParagraph"/>
              <w:spacing w:line="234" w:lineRule="exact"/>
            </w:pPr>
            <w:r>
              <w:rPr>
                <w:b/>
              </w:rPr>
              <w:t>Suma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przyznanych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punktów</w:t>
            </w:r>
            <w:r>
              <w:rPr>
                <w:spacing w:val="-2"/>
              </w:rPr>
              <w:t>:</w:t>
            </w:r>
          </w:p>
        </w:tc>
        <w:tc>
          <w:tcPr>
            <w:tcW w:w="4392" w:type="dxa"/>
            <w:gridSpan w:val="2"/>
          </w:tcPr>
          <w:p w:rsidR="00E61FEF" w:rsidRDefault="00E61FE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1FEF" w:rsidRDefault="00E849D4">
      <w:pPr>
        <w:spacing w:before="120"/>
        <w:ind w:left="730"/>
        <w:rPr>
          <w:i/>
        </w:rPr>
      </w:pPr>
      <w:r>
        <w:rPr>
          <w:i/>
        </w:rPr>
        <w:t>Podpisy</w:t>
      </w:r>
      <w:r>
        <w:rPr>
          <w:i/>
          <w:spacing w:val="-10"/>
        </w:rPr>
        <w:t xml:space="preserve"> </w:t>
      </w:r>
      <w:r>
        <w:rPr>
          <w:i/>
        </w:rPr>
        <w:t>członków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komisji:</w:t>
      </w:r>
    </w:p>
    <w:p w:rsidR="00E61FEF" w:rsidRDefault="00E849D4">
      <w:pPr>
        <w:pStyle w:val="Akapitzlist"/>
        <w:numPr>
          <w:ilvl w:val="0"/>
          <w:numId w:val="1"/>
        </w:numPr>
        <w:tabs>
          <w:tab w:val="left" w:pos="781"/>
        </w:tabs>
        <w:ind w:hanging="222"/>
        <w:rPr>
          <w:i/>
        </w:rPr>
      </w:pPr>
      <w:r>
        <w:rPr>
          <w:i/>
          <w:spacing w:val="-2"/>
        </w:rPr>
        <w:t>…………………………</w:t>
      </w:r>
    </w:p>
    <w:p w:rsidR="00E61FEF" w:rsidRDefault="00E849D4">
      <w:pPr>
        <w:pStyle w:val="Akapitzlist"/>
        <w:numPr>
          <w:ilvl w:val="0"/>
          <w:numId w:val="1"/>
        </w:numPr>
        <w:tabs>
          <w:tab w:val="left" w:pos="781"/>
        </w:tabs>
        <w:ind w:hanging="222"/>
        <w:rPr>
          <w:i/>
        </w:rPr>
      </w:pPr>
      <w:r>
        <w:rPr>
          <w:i/>
          <w:spacing w:val="-2"/>
        </w:rPr>
        <w:t>………………………….</w:t>
      </w:r>
    </w:p>
    <w:p w:rsidR="00E61FEF" w:rsidRDefault="00E849D4">
      <w:pPr>
        <w:pStyle w:val="Akapitzlist"/>
        <w:numPr>
          <w:ilvl w:val="0"/>
          <w:numId w:val="1"/>
        </w:numPr>
        <w:tabs>
          <w:tab w:val="left" w:pos="781"/>
        </w:tabs>
        <w:spacing w:before="120"/>
        <w:ind w:hanging="222"/>
        <w:rPr>
          <w:i/>
        </w:rPr>
      </w:pPr>
      <w:r>
        <w:rPr>
          <w:i/>
          <w:spacing w:val="-2"/>
        </w:rPr>
        <w:t>………………………….</w:t>
      </w:r>
    </w:p>
    <w:p w:rsidR="00E61FEF" w:rsidRDefault="00E849D4">
      <w:pPr>
        <w:spacing w:before="121"/>
        <w:ind w:left="5815"/>
        <w:rPr>
          <w:i/>
        </w:rPr>
      </w:pPr>
      <w:r>
        <w:rPr>
          <w:i/>
          <w:spacing w:val="-2"/>
        </w:rPr>
        <w:t>………………………………,</w:t>
      </w:r>
      <w:r>
        <w:rPr>
          <w:i/>
          <w:spacing w:val="3"/>
        </w:rPr>
        <w:t xml:space="preserve"> </w:t>
      </w:r>
      <w:r>
        <w:rPr>
          <w:i/>
          <w:spacing w:val="-2"/>
        </w:rPr>
        <w:t>dnia</w:t>
      </w:r>
      <w:r>
        <w:rPr>
          <w:i/>
          <w:spacing w:val="2"/>
        </w:rPr>
        <w:t xml:space="preserve"> </w:t>
      </w:r>
      <w:r>
        <w:rPr>
          <w:i/>
          <w:spacing w:val="-2"/>
        </w:rPr>
        <w:t>…………………</w:t>
      </w:r>
    </w:p>
    <w:sectPr w:rsidR="00E61FEF">
      <w:type w:val="continuous"/>
      <w:pgSz w:w="11910" w:h="16840"/>
      <w:pgMar w:top="72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E50"/>
    <w:multiLevelType w:val="hybridMultilevel"/>
    <w:tmpl w:val="30C0AB46"/>
    <w:lvl w:ilvl="0" w:tplc="1CA8CDAE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15B89D30">
      <w:numFmt w:val="bullet"/>
      <w:lvlText w:val="•"/>
      <w:lvlJc w:val="left"/>
      <w:pPr>
        <w:ind w:left="581" w:hanging="222"/>
      </w:pPr>
      <w:rPr>
        <w:rFonts w:hint="default"/>
        <w:lang w:val="pl-PL" w:eastAsia="en-US" w:bidi="ar-SA"/>
      </w:rPr>
    </w:lvl>
    <w:lvl w:ilvl="2" w:tplc="EBFA5B26">
      <w:numFmt w:val="bullet"/>
      <w:lvlText w:val="•"/>
      <w:lvlJc w:val="left"/>
      <w:pPr>
        <w:ind w:left="1063" w:hanging="222"/>
      </w:pPr>
      <w:rPr>
        <w:rFonts w:hint="default"/>
        <w:lang w:val="pl-PL" w:eastAsia="en-US" w:bidi="ar-SA"/>
      </w:rPr>
    </w:lvl>
    <w:lvl w:ilvl="3" w:tplc="2EE0B9BC">
      <w:numFmt w:val="bullet"/>
      <w:lvlText w:val="•"/>
      <w:lvlJc w:val="left"/>
      <w:pPr>
        <w:ind w:left="1545" w:hanging="222"/>
      </w:pPr>
      <w:rPr>
        <w:rFonts w:hint="default"/>
        <w:lang w:val="pl-PL" w:eastAsia="en-US" w:bidi="ar-SA"/>
      </w:rPr>
    </w:lvl>
    <w:lvl w:ilvl="4" w:tplc="08B2E4A2">
      <w:numFmt w:val="bullet"/>
      <w:lvlText w:val="•"/>
      <w:lvlJc w:val="left"/>
      <w:pPr>
        <w:ind w:left="2027" w:hanging="222"/>
      </w:pPr>
      <w:rPr>
        <w:rFonts w:hint="default"/>
        <w:lang w:val="pl-PL" w:eastAsia="en-US" w:bidi="ar-SA"/>
      </w:rPr>
    </w:lvl>
    <w:lvl w:ilvl="5" w:tplc="CF48AFF4">
      <w:numFmt w:val="bullet"/>
      <w:lvlText w:val="•"/>
      <w:lvlJc w:val="left"/>
      <w:pPr>
        <w:ind w:left="2509" w:hanging="222"/>
      </w:pPr>
      <w:rPr>
        <w:rFonts w:hint="default"/>
        <w:lang w:val="pl-PL" w:eastAsia="en-US" w:bidi="ar-SA"/>
      </w:rPr>
    </w:lvl>
    <w:lvl w:ilvl="6" w:tplc="B6DA580E">
      <w:numFmt w:val="bullet"/>
      <w:lvlText w:val="•"/>
      <w:lvlJc w:val="left"/>
      <w:pPr>
        <w:ind w:left="2990" w:hanging="222"/>
      </w:pPr>
      <w:rPr>
        <w:rFonts w:hint="default"/>
        <w:lang w:val="pl-PL" w:eastAsia="en-US" w:bidi="ar-SA"/>
      </w:rPr>
    </w:lvl>
    <w:lvl w:ilvl="7" w:tplc="99F6DF8C">
      <w:numFmt w:val="bullet"/>
      <w:lvlText w:val="•"/>
      <w:lvlJc w:val="left"/>
      <w:pPr>
        <w:ind w:left="3472" w:hanging="222"/>
      </w:pPr>
      <w:rPr>
        <w:rFonts w:hint="default"/>
        <w:lang w:val="pl-PL" w:eastAsia="en-US" w:bidi="ar-SA"/>
      </w:rPr>
    </w:lvl>
    <w:lvl w:ilvl="8" w:tplc="86B0A2C4">
      <w:numFmt w:val="bullet"/>
      <w:lvlText w:val="•"/>
      <w:lvlJc w:val="left"/>
      <w:pPr>
        <w:ind w:left="3954" w:hanging="222"/>
      </w:pPr>
      <w:rPr>
        <w:rFonts w:hint="default"/>
        <w:lang w:val="pl-PL" w:eastAsia="en-US" w:bidi="ar-SA"/>
      </w:rPr>
    </w:lvl>
  </w:abstractNum>
  <w:abstractNum w:abstractNumId="1" w15:restartNumberingAfterBreak="0">
    <w:nsid w:val="299A438C"/>
    <w:multiLevelType w:val="hybridMultilevel"/>
    <w:tmpl w:val="1E8C527A"/>
    <w:lvl w:ilvl="0" w:tplc="7402F38A">
      <w:start w:val="1"/>
      <w:numFmt w:val="decimal"/>
      <w:lvlText w:val="%1."/>
      <w:lvlJc w:val="left"/>
      <w:pPr>
        <w:ind w:left="78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86166B3E">
      <w:numFmt w:val="bullet"/>
      <w:lvlText w:val="•"/>
      <w:lvlJc w:val="left"/>
      <w:pPr>
        <w:ind w:left="1732" w:hanging="221"/>
      </w:pPr>
      <w:rPr>
        <w:rFonts w:hint="default"/>
        <w:lang w:val="pl-PL" w:eastAsia="en-US" w:bidi="ar-SA"/>
      </w:rPr>
    </w:lvl>
    <w:lvl w:ilvl="2" w:tplc="B0C4C0E8">
      <w:numFmt w:val="bullet"/>
      <w:lvlText w:val="•"/>
      <w:lvlJc w:val="left"/>
      <w:pPr>
        <w:ind w:left="2685" w:hanging="221"/>
      </w:pPr>
      <w:rPr>
        <w:rFonts w:hint="default"/>
        <w:lang w:val="pl-PL" w:eastAsia="en-US" w:bidi="ar-SA"/>
      </w:rPr>
    </w:lvl>
    <w:lvl w:ilvl="3" w:tplc="1730CE92">
      <w:numFmt w:val="bullet"/>
      <w:lvlText w:val="•"/>
      <w:lvlJc w:val="left"/>
      <w:pPr>
        <w:ind w:left="3637" w:hanging="221"/>
      </w:pPr>
      <w:rPr>
        <w:rFonts w:hint="default"/>
        <w:lang w:val="pl-PL" w:eastAsia="en-US" w:bidi="ar-SA"/>
      </w:rPr>
    </w:lvl>
    <w:lvl w:ilvl="4" w:tplc="42F88C00">
      <w:numFmt w:val="bullet"/>
      <w:lvlText w:val="•"/>
      <w:lvlJc w:val="left"/>
      <w:pPr>
        <w:ind w:left="4590" w:hanging="221"/>
      </w:pPr>
      <w:rPr>
        <w:rFonts w:hint="default"/>
        <w:lang w:val="pl-PL" w:eastAsia="en-US" w:bidi="ar-SA"/>
      </w:rPr>
    </w:lvl>
    <w:lvl w:ilvl="5" w:tplc="785A8B6E">
      <w:numFmt w:val="bullet"/>
      <w:lvlText w:val="•"/>
      <w:lvlJc w:val="left"/>
      <w:pPr>
        <w:ind w:left="5543" w:hanging="221"/>
      </w:pPr>
      <w:rPr>
        <w:rFonts w:hint="default"/>
        <w:lang w:val="pl-PL" w:eastAsia="en-US" w:bidi="ar-SA"/>
      </w:rPr>
    </w:lvl>
    <w:lvl w:ilvl="6" w:tplc="6750D668">
      <w:numFmt w:val="bullet"/>
      <w:lvlText w:val="•"/>
      <w:lvlJc w:val="left"/>
      <w:pPr>
        <w:ind w:left="6495" w:hanging="221"/>
      </w:pPr>
      <w:rPr>
        <w:rFonts w:hint="default"/>
        <w:lang w:val="pl-PL" w:eastAsia="en-US" w:bidi="ar-SA"/>
      </w:rPr>
    </w:lvl>
    <w:lvl w:ilvl="7" w:tplc="E2F44D96">
      <w:numFmt w:val="bullet"/>
      <w:lvlText w:val="•"/>
      <w:lvlJc w:val="left"/>
      <w:pPr>
        <w:ind w:left="7448" w:hanging="221"/>
      </w:pPr>
      <w:rPr>
        <w:rFonts w:hint="default"/>
        <w:lang w:val="pl-PL" w:eastAsia="en-US" w:bidi="ar-SA"/>
      </w:rPr>
    </w:lvl>
    <w:lvl w:ilvl="8" w:tplc="F3C0AC92">
      <w:numFmt w:val="bullet"/>
      <w:lvlText w:val="•"/>
      <w:lvlJc w:val="left"/>
      <w:pPr>
        <w:ind w:left="8401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693A1EBC"/>
    <w:multiLevelType w:val="hybridMultilevel"/>
    <w:tmpl w:val="AD7881DE"/>
    <w:lvl w:ilvl="0" w:tplc="9BC41DDC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D7D80CEE">
      <w:numFmt w:val="bullet"/>
      <w:lvlText w:val="•"/>
      <w:lvlJc w:val="left"/>
      <w:pPr>
        <w:ind w:left="707" w:hanging="129"/>
      </w:pPr>
      <w:rPr>
        <w:rFonts w:hint="default"/>
        <w:lang w:val="pl-PL" w:eastAsia="en-US" w:bidi="ar-SA"/>
      </w:rPr>
    </w:lvl>
    <w:lvl w:ilvl="2" w:tplc="87D8DB10">
      <w:numFmt w:val="bullet"/>
      <w:lvlText w:val="•"/>
      <w:lvlJc w:val="left"/>
      <w:pPr>
        <w:ind w:left="1175" w:hanging="129"/>
      </w:pPr>
      <w:rPr>
        <w:rFonts w:hint="default"/>
        <w:lang w:val="pl-PL" w:eastAsia="en-US" w:bidi="ar-SA"/>
      </w:rPr>
    </w:lvl>
    <w:lvl w:ilvl="3" w:tplc="A46663C0">
      <w:numFmt w:val="bullet"/>
      <w:lvlText w:val="•"/>
      <w:lvlJc w:val="left"/>
      <w:pPr>
        <w:ind w:left="1643" w:hanging="129"/>
      </w:pPr>
      <w:rPr>
        <w:rFonts w:hint="default"/>
        <w:lang w:val="pl-PL" w:eastAsia="en-US" w:bidi="ar-SA"/>
      </w:rPr>
    </w:lvl>
    <w:lvl w:ilvl="4" w:tplc="58566E56">
      <w:numFmt w:val="bullet"/>
      <w:lvlText w:val="•"/>
      <w:lvlJc w:val="left"/>
      <w:pPr>
        <w:ind w:left="2111" w:hanging="129"/>
      </w:pPr>
      <w:rPr>
        <w:rFonts w:hint="default"/>
        <w:lang w:val="pl-PL" w:eastAsia="en-US" w:bidi="ar-SA"/>
      </w:rPr>
    </w:lvl>
    <w:lvl w:ilvl="5" w:tplc="46547C1A">
      <w:numFmt w:val="bullet"/>
      <w:lvlText w:val="•"/>
      <w:lvlJc w:val="left"/>
      <w:pPr>
        <w:ind w:left="2579" w:hanging="129"/>
      </w:pPr>
      <w:rPr>
        <w:rFonts w:hint="default"/>
        <w:lang w:val="pl-PL" w:eastAsia="en-US" w:bidi="ar-SA"/>
      </w:rPr>
    </w:lvl>
    <w:lvl w:ilvl="6" w:tplc="8458A572">
      <w:numFmt w:val="bullet"/>
      <w:lvlText w:val="•"/>
      <w:lvlJc w:val="left"/>
      <w:pPr>
        <w:ind w:left="3046" w:hanging="129"/>
      </w:pPr>
      <w:rPr>
        <w:rFonts w:hint="default"/>
        <w:lang w:val="pl-PL" w:eastAsia="en-US" w:bidi="ar-SA"/>
      </w:rPr>
    </w:lvl>
    <w:lvl w:ilvl="7" w:tplc="8314227E">
      <w:numFmt w:val="bullet"/>
      <w:lvlText w:val="•"/>
      <w:lvlJc w:val="left"/>
      <w:pPr>
        <w:ind w:left="3514" w:hanging="129"/>
      </w:pPr>
      <w:rPr>
        <w:rFonts w:hint="default"/>
        <w:lang w:val="pl-PL" w:eastAsia="en-US" w:bidi="ar-SA"/>
      </w:rPr>
    </w:lvl>
    <w:lvl w:ilvl="8" w:tplc="A0B85728">
      <w:numFmt w:val="bullet"/>
      <w:lvlText w:val="•"/>
      <w:lvlJc w:val="left"/>
      <w:pPr>
        <w:ind w:left="3982" w:hanging="12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F"/>
    <w:rsid w:val="00895F83"/>
    <w:rsid w:val="00D62D1B"/>
    <w:rsid w:val="00DA7F61"/>
    <w:rsid w:val="00E61FEF"/>
    <w:rsid w:val="00E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31F3-5064-4B76-AFC7-ADA14BF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361" w:right="136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780" w:hanging="222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LII/447/2023 z dnia 24 lutego 2023 r.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LII/447/2023 z dnia 24 lutego 2023 r.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bdudek</dc:creator>
  <cp:lastModifiedBy>uzytkownik</cp:lastModifiedBy>
  <cp:revision>2</cp:revision>
  <dcterms:created xsi:type="dcterms:W3CDTF">2023-05-23T10:06:00Z</dcterms:created>
  <dcterms:modified xsi:type="dcterms:W3CDTF">2023-05-23T10:06:00Z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  <property fmtid="{D5CDD505-2E9C-101B-9397-08002B2CF9AE}" pid="5" name="Producer">
    <vt:lpwstr>Aspose.PDF for .NET 22.3.0; modified using iTextSharp 4.1.6 by 1T3XT</vt:lpwstr>
  </property>
</Properties>
</file>