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C57FD1">
        <w:rPr>
          <w:b/>
          <w:bCs/>
        </w:rPr>
        <w:t>II</w:t>
      </w:r>
      <w:r w:rsidR="00D90946">
        <w:rPr>
          <w:b/>
          <w:bCs/>
        </w:rPr>
        <w:t>/</w:t>
      </w:r>
      <w:r w:rsidR="000019B8">
        <w:rPr>
          <w:b/>
          <w:bCs/>
        </w:rPr>
        <w:t>319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0019B8">
        <w:rPr>
          <w:b/>
          <w:bCs/>
        </w:rPr>
        <w:t>27 marca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C57FD1">
        <w:rPr>
          <w:b/>
          <w:bCs/>
        </w:rPr>
        <w:t>Stubienko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AD5428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C57FD1">
        <w:t>Stubienko</w:t>
      </w:r>
      <w:r>
        <w:t xml:space="preserve"> i obejmującej </w:t>
      </w:r>
      <w:r w:rsidR="00AD5428">
        <w:t>część działki</w:t>
      </w:r>
      <w:r>
        <w:t xml:space="preserve"> nr </w:t>
      </w:r>
      <w:r w:rsidR="00C57FD1">
        <w:t>21/4</w:t>
      </w:r>
      <w:r>
        <w:t xml:space="preserve"> o pow. </w:t>
      </w:r>
      <w:r w:rsidR="00BB6211">
        <w:t>0,</w:t>
      </w:r>
      <w:r w:rsidR="001D1D7B">
        <w:t>70</w:t>
      </w:r>
      <w:r>
        <w:t xml:space="preserve"> </w:t>
      </w:r>
      <w:r w:rsidR="003A6172">
        <w:t>ha</w:t>
      </w:r>
      <w:r w:rsidR="001D1D7B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510E42">
      <w:pPr>
        <w:widowControl/>
        <w:spacing w:after="720"/>
      </w:pPr>
      <w:r>
        <w:t>Uchwała wchodzi w życie z dniem podjęcia.</w:t>
      </w:r>
    </w:p>
    <w:p w:rsidR="00510E42" w:rsidRDefault="00510E42" w:rsidP="00510E42">
      <w:pPr>
        <w:widowControl/>
        <w:ind w:left="4248"/>
        <w:jc w:val="center"/>
      </w:pPr>
      <w:bookmarkStart w:id="0" w:name="_GoBack"/>
      <w:r>
        <w:t>Przewodniczący Rady Gminy</w:t>
      </w:r>
    </w:p>
    <w:p w:rsidR="00510E42" w:rsidRDefault="00510E42" w:rsidP="00510E42">
      <w:pPr>
        <w:widowControl/>
        <w:ind w:left="4248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D1D7B" w:rsidRDefault="001D1D7B" w:rsidP="001D1D7B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1D1D7B" w:rsidRPr="003A6172" w:rsidRDefault="000019B8" w:rsidP="001D1D7B">
      <w:pPr>
        <w:ind w:left="4820"/>
        <w:jc w:val="both"/>
        <w:rPr>
          <w:sz w:val="22"/>
        </w:rPr>
      </w:pPr>
      <w:r>
        <w:rPr>
          <w:sz w:val="22"/>
        </w:rPr>
        <w:t>Nr LII/319</w:t>
      </w:r>
      <w:r w:rsidR="001D1D7B">
        <w:rPr>
          <w:sz w:val="22"/>
        </w:rPr>
        <w:t xml:space="preserve">/2023 z dnia </w:t>
      </w:r>
      <w:r>
        <w:rPr>
          <w:sz w:val="22"/>
        </w:rPr>
        <w:t xml:space="preserve">27 marca </w:t>
      </w:r>
      <w:r w:rsidR="001D1D7B">
        <w:rPr>
          <w:sz w:val="22"/>
        </w:rPr>
        <w:t>2023 r.</w:t>
      </w:r>
    </w:p>
    <w:p w:rsidR="00B826F7" w:rsidRPr="000019B8" w:rsidRDefault="001D1D7B" w:rsidP="000019B8">
      <w:pPr>
        <w:spacing w:before="240" w:after="2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5639CA" wp14:editId="29F406F3">
            <wp:extent cx="4084881" cy="4948858"/>
            <wp:effectExtent l="0" t="0" r="0" b="4445"/>
            <wp:docPr id="7" name="Obraz 7" descr="Obraz przedstawia mapę z zakresem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881" cy="494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6F7" w:rsidRPr="000019B8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CE" w:rsidRDefault="000238CE" w:rsidP="0025329C">
      <w:r>
        <w:separator/>
      </w:r>
    </w:p>
  </w:endnote>
  <w:endnote w:type="continuationSeparator" w:id="0">
    <w:p w:rsidR="000238CE" w:rsidRDefault="000238CE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CE" w:rsidRDefault="000238CE" w:rsidP="0025329C">
      <w:r>
        <w:separator/>
      </w:r>
    </w:p>
  </w:footnote>
  <w:footnote w:type="continuationSeparator" w:id="0">
    <w:p w:rsidR="000238CE" w:rsidRDefault="000238CE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019B8"/>
    <w:rsid w:val="00017B80"/>
    <w:rsid w:val="000219F7"/>
    <w:rsid w:val="000238CE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1D1D7B"/>
    <w:rsid w:val="001D3488"/>
    <w:rsid w:val="00212B9C"/>
    <w:rsid w:val="00225C77"/>
    <w:rsid w:val="00230FF4"/>
    <w:rsid w:val="0025329C"/>
    <w:rsid w:val="0028673B"/>
    <w:rsid w:val="002A367B"/>
    <w:rsid w:val="002D6405"/>
    <w:rsid w:val="00342FE2"/>
    <w:rsid w:val="003716B6"/>
    <w:rsid w:val="0037275B"/>
    <w:rsid w:val="003A6172"/>
    <w:rsid w:val="003A7654"/>
    <w:rsid w:val="003D3023"/>
    <w:rsid w:val="00413587"/>
    <w:rsid w:val="00484365"/>
    <w:rsid w:val="004B4BEF"/>
    <w:rsid w:val="00510E42"/>
    <w:rsid w:val="0051124C"/>
    <w:rsid w:val="00597542"/>
    <w:rsid w:val="005A4A6A"/>
    <w:rsid w:val="005B1D22"/>
    <w:rsid w:val="005E1E57"/>
    <w:rsid w:val="00603FCB"/>
    <w:rsid w:val="00634BB3"/>
    <w:rsid w:val="006E1392"/>
    <w:rsid w:val="007077D2"/>
    <w:rsid w:val="00723517"/>
    <w:rsid w:val="0072609A"/>
    <w:rsid w:val="00731C7A"/>
    <w:rsid w:val="00731D4C"/>
    <w:rsid w:val="00765EFB"/>
    <w:rsid w:val="00776F8B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2075D"/>
    <w:rsid w:val="00A31ADD"/>
    <w:rsid w:val="00A33DA7"/>
    <w:rsid w:val="00A82ABF"/>
    <w:rsid w:val="00AD5428"/>
    <w:rsid w:val="00AE5701"/>
    <w:rsid w:val="00B1018C"/>
    <w:rsid w:val="00B261DA"/>
    <w:rsid w:val="00B826F7"/>
    <w:rsid w:val="00BA3EAB"/>
    <w:rsid w:val="00BB01C1"/>
    <w:rsid w:val="00BB50F9"/>
    <w:rsid w:val="00BB6211"/>
    <w:rsid w:val="00C34BD4"/>
    <w:rsid w:val="00C4022B"/>
    <w:rsid w:val="00C40927"/>
    <w:rsid w:val="00C57FD1"/>
    <w:rsid w:val="00C61990"/>
    <w:rsid w:val="00C86ED4"/>
    <w:rsid w:val="00D4193D"/>
    <w:rsid w:val="00D90946"/>
    <w:rsid w:val="00DF22B7"/>
    <w:rsid w:val="00E01A39"/>
    <w:rsid w:val="00E20D2B"/>
    <w:rsid w:val="00EC6874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2023-03-29T05:27:00Z</cp:lastPrinted>
  <dcterms:created xsi:type="dcterms:W3CDTF">2023-04-13T10:02:00Z</dcterms:created>
  <dcterms:modified xsi:type="dcterms:W3CDTF">2023-04-13T10:02:00Z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