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C5" w:rsidRPr="00883D71" w:rsidRDefault="00401787" w:rsidP="001F0D35">
      <w:pPr>
        <w:spacing w:after="0" w:line="240" w:lineRule="auto"/>
        <w:jc w:val="center"/>
      </w:pPr>
      <w:r w:rsidRPr="00883D71">
        <w:t>Protokół</w:t>
      </w:r>
    </w:p>
    <w:p w:rsidR="00401787" w:rsidRPr="00883D71" w:rsidRDefault="00EC7122" w:rsidP="001F0D35">
      <w:pPr>
        <w:spacing w:after="0" w:line="240" w:lineRule="auto"/>
        <w:jc w:val="center"/>
      </w:pPr>
      <w:r w:rsidRPr="00883D71">
        <w:t xml:space="preserve">z </w:t>
      </w:r>
      <w:r w:rsidR="00401787" w:rsidRPr="00883D71">
        <w:t>postępowania o udzielenie zamówienia</w:t>
      </w:r>
    </w:p>
    <w:p w:rsidR="00401787" w:rsidRDefault="00401787" w:rsidP="001F0D35">
      <w:pPr>
        <w:spacing w:after="0" w:line="240" w:lineRule="auto"/>
        <w:jc w:val="center"/>
      </w:pPr>
      <w:r>
        <w:t>pod na</w:t>
      </w:r>
      <w:r w:rsidR="00FE2834">
        <w:t>zwą „</w:t>
      </w:r>
      <w:r w:rsidR="00CA3094">
        <w:t xml:space="preserve">Przebudowa przepompowni ścieków na dz. Nr </w:t>
      </w:r>
      <w:proofErr w:type="spellStart"/>
      <w:r w:rsidR="00CA3094">
        <w:t>ewid</w:t>
      </w:r>
      <w:proofErr w:type="spellEnd"/>
      <w:r w:rsidR="00CA3094">
        <w:t>. 1363/13 oraz przebudowa odcinka sieci kanalizacyjnej w Stubnie</w:t>
      </w:r>
      <w:r w:rsidR="00CD44D0">
        <w:t>”</w:t>
      </w:r>
    </w:p>
    <w:p w:rsidR="00401787" w:rsidRDefault="00401787" w:rsidP="001F0D35">
      <w:pPr>
        <w:spacing w:after="0" w:line="240" w:lineRule="auto"/>
        <w:jc w:val="center"/>
      </w:pPr>
    </w:p>
    <w:p w:rsidR="00883D71" w:rsidRDefault="00883D71" w:rsidP="001F0D35">
      <w:pPr>
        <w:spacing w:after="0" w:line="240" w:lineRule="auto"/>
        <w:jc w:val="both"/>
      </w:pPr>
    </w:p>
    <w:p w:rsidR="00883D71" w:rsidRDefault="00883D71" w:rsidP="001F0D35">
      <w:pPr>
        <w:pStyle w:val="Akapitzlist"/>
        <w:numPr>
          <w:ilvl w:val="0"/>
          <w:numId w:val="2"/>
        </w:numPr>
        <w:spacing w:before="240" w:line="240" w:lineRule="auto"/>
        <w:jc w:val="both"/>
      </w:pPr>
      <w:r>
        <w:t>Zapytanie ofertowe zostało wysłane do trzech potencjalnych wykonawców oraz upublicznione na stronie internetowej zamawiającego w dniu</w:t>
      </w:r>
      <w:r w:rsidR="005E69D9">
        <w:t xml:space="preserve"> </w:t>
      </w:r>
      <w:r w:rsidR="00CA3094">
        <w:t>17.07.2018 r.</w:t>
      </w:r>
    </w:p>
    <w:p w:rsidR="001F0D35" w:rsidRDefault="001F0D35" w:rsidP="001F0D35">
      <w:pPr>
        <w:pStyle w:val="Akapitzlist"/>
        <w:spacing w:before="240" w:line="240" w:lineRule="auto"/>
        <w:jc w:val="both"/>
      </w:pPr>
    </w:p>
    <w:p w:rsidR="00880B57" w:rsidRDefault="00B10E93" w:rsidP="001F0D35">
      <w:pPr>
        <w:pStyle w:val="Akapitzlist"/>
        <w:numPr>
          <w:ilvl w:val="0"/>
          <w:numId w:val="2"/>
        </w:numPr>
        <w:spacing w:before="240" w:after="0" w:line="240" w:lineRule="auto"/>
        <w:jc w:val="both"/>
      </w:pPr>
      <w:r>
        <w:t>W odpowiedz</w:t>
      </w:r>
      <w:r w:rsidR="00880B57">
        <w:t xml:space="preserve">i na zapytanie ofertowe wpłynęły </w:t>
      </w:r>
      <w:r w:rsidR="00CA3094">
        <w:t>2</w:t>
      </w:r>
      <w:r w:rsidR="00880B57">
        <w:t xml:space="preserve"> oferty:</w:t>
      </w:r>
    </w:p>
    <w:p w:rsidR="001F0D35" w:rsidRDefault="001F0D35" w:rsidP="001F0D35">
      <w:pPr>
        <w:pStyle w:val="Akapitzlist"/>
      </w:pPr>
    </w:p>
    <w:p w:rsidR="00CA3094" w:rsidRDefault="00CA3094" w:rsidP="00CA3094">
      <w:pPr>
        <w:spacing w:after="0" w:line="240" w:lineRule="auto"/>
        <w:ind w:left="284"/>
        <w:jc w:val="both"/>
      </w:pPr>
      <w:r>
        <w:t>-  BPP – INZ  Sp. Z o. Ul. Wróblewskiego 3, 37-500 Jarosław</w:t>
      </w:r>
    </w:p>
    <w:p w:rsidR="00CA3094" w:rsidRDefault="00CA3094" w:rsidP="001F0D35">
      <w:pPr>
        <w:spacing w:after="0" w:line="240" w:lineRule="auto"/>
        <w:ind w:left="360"/>
        <w:jc w:val="both"/>
      </w:pPr>
      <w:r>
        <w:t>Cena netto      150 213,24 zł</w:t>
      </w:r>
    </w:p>
    <w:p w:rsidR="001F0D35" w:rsidRPr="00CD44D0" w:rsidRDefault="00CA3094" w:rsidP="001F0D35">
      <w:pPr>
        <w:spacing w:after="0" w:line="240" w:lineRule="auto"/>
        <w:ind w:left="360"/>
        <w:jc w:val="both"/>
      </w:pPr>
      <w:r>
        <w:t>C</w:t>
      </w:r>
      <w:r w:rsidR="00880B57">
        <w:t>ena brutto</w:t>
      </w:r>
      <w:r w:rsidR="00CD44D0">
        <w:t xml:space="preserve">   </w:t>
      </w:r>
      <w:r w:rsidR="00880B57">
        <w:t xml:space="preserve"> </w:t>
      </w:r>
      <w:r>
        <w:t>184 762,29</w:t>
      </w:r>
      <w:r w:rsidR="009A003C" w:rsidRPr="00CD44D0">
        <w:t xml:space="preserve"> zł</w:t>
      </w:r>
      <w:r w:rsidR="00880B57" w:rsidRPr="00CD44D0">
        <w:t xml:space="preserve"> </w:t>
      </w:r>
    </w:p>
    <w:p w:rsidR="001F0D35" w:rsidRPr="00CD44D0" w:rsidRDefault="00FE2834" w:rsidP="001F0D35">
      <w:pPr>
        <w:spacing w:after="0" w:line="240" w:lineRule="auto"/>
        <w:ind w:left="360"/>
        <w:jc w:val="both"/>
        <w:rPr>
          <w:b/>
        </w:rPr>
      </w:pPr>
      <w:r>
        <w:tab/>
      </w:r>
      <w:r>
        <w:tab/>
      </w:r>
      <w:r>
        <w:tab/>
      </w:r>
      <w:r>
        <w:tab/>
      </w:r>
    </w:p>
    <w:p w:rsidR="00CA3094" w:rsidRDefault="00CA3094" w:rsidP="001F0D35">
      <w:pPr>
        <w:spacing w:after="0" w:line="240" w:lineRule="auto"/>
        <w:ind w:left="360"/>
        <w:jc w:val="both"/>
      </w:pPr>
      <w:r>
        <w:t xml:space="preserve">- Usługi Budowlane WELKO Ewelina Pelc 37-112 Kosina </w:t>
      </w:r>
    </w:p>
    <w:p w:rsidR="00CA3094" w:rsidRDefault="00CA3094" w:rsidP="001F0D35">
      <w:pPr>
        <w:spacing w:after="0" w:line="240" w:lineRule="auto"/>
        <w:ind w:left="360"/>
        <w:jc w:val="both"/>
      </w:pPr>
      <w:r>
        <w:t>Cena netto     128 000,00 zł</w:t>
      </w:r>
    </w:p>
    <w:p w:rsidR="001F0D35" w:rsidRPr="00CD44D0" w:rsidRDefault="00880B57" w:rsidP="001F0D35">
      <w:pPr>
        <w:spacing w:after="0" w:line="240" w:lineRule="auto"/>
        <w:ind w:left="360"/>
        <w:jc w:val="both"/>
      </w:pPr>
      <w:r>
        <w:t xml:space="preserve">cena </w:t>
      </w:r>
      <w:r w:rsidR="00CD44D0">
        <w:t xml:space="preserve">brutto    </w:t>
      </w:r>
      <w:r w:rsidR="00CA3094">
        <w:t>157 440,00</w:t>
      </w:r>
      <w:r w:rsidR="009A003C" w:rsidRPr="00CD44D0">
        <w:t xml:space="preserve"> </w:t>
      </w:r>
      <w:r w:rsidR="00CA3094">
        <w:t>zł</w:t>
      </w:r>
    </w:p>
    <w:p w:rsidR="001F0D35" w:rsidRPr="00CD44D0" w:rsidRDefault="00FE2834" w:rsidP="001F0D35">
      <w:pPr>
        <w:spacing w:after="0" w:line="240" w:lineRule="auto"/>
        <w:ind w:left="360"/>
        <w:jc w:val="both"/>
        <w:rPr>
          <w:b/>
        </w:rPr>
      </w:pPr>
      <w:r>
        <w:tab/>
      </w:r>
      <w:r>
        <w:tab/>
      </w:r>
      <w:r>
        <w:tab/>
      </w:r>
      <w:r>
        <w:tab/>
      </w:r>
    </w:p>
    <w:p w:rsidR="006A4634" w:rsidRDefault="006A4634" w:rsidP="001F0D35">
      <w:pPr>
        <w:pStyle w:val="Akapitzlist"/>
        <w:numPr>
          <w:ilvl w:val="0"/>
          <w:numId w:val="2"/>
        </w:numPr>
        <w:spacing w:before="240" w:line="240" w:lineRule="auto"/>
        <w:jc w:val="both"/>
      </w:pPr>
      <w:r>
        <w:t xml:space="preserve">Na wykonawcę zadania wybrano ofertę firmy </w:t>
      </w:r>
      <w:r w:rsidR="00CA3094">
        <w:t>Usługi Budowlane WELKO Ewelina Pelc 37-112 Kosina</w:t>
      </w:r>
      <w:r w:rsidR="00CA3094">
        <w:t>.</w:t>
      </w:r>
      <w:r>
        <w:t xml:space="preserve"> </w:t>
      </w:r>
    </w:p>
    <w:p w:rsidR="005E69D9" w:rsidRDefault="00FE2834" w:rsidP="001F0D35">
      <w:pPr>
        <w:pStyle w:val="Akapitzlist"/>
        <w:spacing w:before="240" w:line="240" w:lineRule="auto"/>
        <w:jc w:val="both"/>
      </w:pPr>
      <w:r>
        <w:t xml:space="preserve">Według przyjętego </w:t>
      </w:r>
      <w:r w:rsidR="00CA3094">
        <w:t xml:space="preserve">w niniejszym postępowaniu </w:t>
      </w:r>
      <w:r>
        <w:t>kryterium</w:t>
      </w:r>
      <w:r w:rsidR="00CA3094">
        <w:t xml:space="preserve"> -</w:t>
      </w:r>
      <w:r>
        <w:t xml:space="preserve"> cena 100%</w:t>
      </w:r>
      <w:r w:rsidR="00CA3094">
        <w:t>,</w:t>
      </w:r>
      <w:r>
        <w:t xml:space="preserve"> oferta najkorzystniejsza</w:t>
      </w:r>
      <w:r w:rsidR="00CD44D0">
        <w:t>.</w:t>
      </w:r>
    </w:p>
    <w:p w:rsidR="006A4634" w:rsidRDefault="006A4634" w:rsidP="001F0D35">
      <w:pPr>
        <w:pStyle w:val="Akapitzlist"/>
        <w:spacing w:before="240" w:line="240" w:lineRule="auto"/>
        <w:jc w:val="both"/>
      </w:pPr>
    </w:p>
    <w:p w:rsidR="006A4634" w:rsidRDefault="006A4634" w:rsidP="001F0D35">
      <w:pPr>
        <w:pStyle w:val="Akapitzlist"/>
        <w:spacing w:before="240" w:line="240" w:lineRule="auto"/>
        <w:jc w:val="both"/>
      </w:pPr>
    </w:p>
    <w:p w:rsidR="00B60777" w:rsidRDefault="00B60777" w:rsidP="001F0D35">
      <w:pPr>
        <w:pStyle w:val="Akapitzlist"/>
        <w:spacing w:before="240" w:line="240" w:lineRule="auto"/>
        <w:jc w:val="both"/>
      </w:pPr>
    </w:p>
    <w:p w:rsidR="00B60777" w:rsidRDefault="00B60777" w:rsidP="001F0D35">
      <w:pPr>
        <w:pStyle w:val="Akapitzlist"/>
        <w:spacing w:before="240" w:line="240" w:lineRule="auto"/>
        <w:jc w:val="both"/>
      </w:pPr>
    </w:p>
    <w:p w:rsidR="006A4634" w:rsidRDefault="006A4634" w:rsidP="001F0D35">
      <w:pPr>
        <w:pStyle w:val="Akapitzlist"/>
        <w:spacing w:after="0" w:line="240" w:lineRule="auto"/>
        <w:jc w:val="both"/>
      </w:pPr>
    </w:p>
    <w:p w:rsidR="006A4634" w:rsidRDefault="006A4634" w:rsidP="00016924">
      <w:pPr>
        <w:spacing w:after="0" w:line="240" w:lineRule="auto"/>
        <w:jc w:val="both"/>
      </w:pPr>
      <w:r>
        <w:t xml:space="preserve">Stubno, dnia </w:t>
      </w:r>
      <w:r w:rsidR="00CA3094">
        <w:t xml:space="preserve"> 06.08.2018 r.</w:t>
      </w:r>
    </w:p>
    <w:p w:rsidR="006A4634" w:rsidRDefault="006A4634" w:rsidP="001F0D35">
      <w:pPr>
        <w:pStyle w:val="Akapitzlist"/>
        <w:spacing w:after="0" w:line="240" w:lineRule="auto"/>
        <w:jc w:val="both"/>
      </w:pPr>
    </w:p>
    <w:p w:rsidR="006A4634" w:rsidRDefault="006A4634" w:rsidP="001F0D35">
      <w:pPr>
        <w:pStyle w:val="Akapitzlist"/>
        <w:spacing w:after="0" w:line="240" w:lineRule="auto"/>
        <w:jc w:val="both"/>
      </w:pPr>
      <w:bookmarkStart w:id="0" w:name="_GoBack"/>
      <w:bookmarkEnd w:id="0"/>
    </w:p>
    <w:sectPr w:rsidR="006A4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E49"/>
    <w:multiLevelType w:val="hybridMultilevel"/>
    <w:tmpl w:val="D196E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81F99"/>
    <w:multiLevelType w:val="hybridMultilevel"/>
    <w:tmpl w:val="C7EC2A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152F6E"/>
    <w:multiLevelType w:val="hybridMultilevel"/>
    <w:tmpl w:val="210C0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87"/>
    <w:rsid w:val="00016924"/>
    <w:rsid w:val="0013736B"/>
    <w:rsid w:val="001F0D35"/>
    <w:rsid w:val="002E3977"/>
    <w:rsid w:val="00401787"/>
    <w:rsid w:val="0058503E"/>
    <w:rsid w:val="005E69D9"/>
    <w:rsid w:val="006A4634"/>
    <w:rsid w:val="00880B57"/>
    <w:rsid w:val="00883D71"/>
    <w:rsid w:val="009A003C"/>
    <w:rsid w:val="00B10E93"/>
    <w:rsid w:val="00B60777"/>
    <w:rsid w:val="00CA3094"/>
    <w:rsid w:val="00CD44D0"/>
    <w:rsid w:val="00CE2A4F"/>
    <w:rsid w:val="00D50CB1"/>
    <w:rsid w:val="00EC7117"/>
    <w:rsid w:val="00EC7122"/>
    <w:rsid w:val="00F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9B425-9C3C-453F-856F-924A1BD7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7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3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cp:lastPrinted>2018-08-06T08:37:00Z</cp:lastPrinted>
  <dcterms:created xsi:type="dcterms:W3CDTF">2018-08-06T08:26:00Z</dcterms:created>
  <dcterms:modified xsi:type="dcterms:W3CDTF">2018-08-06T08:42:00Z</dcterms:modified>
</cp:coreProperties>
</file>